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06519" w14:textId="352A2B60" w:rsidR="007A6830" w:rsidRDefault="171D0813" w:rsidP="08144DB1">
      <w:pPr>
        <w:spacing w:line="276" w:lineRule="auto"/>
        <w:jc w:val="center"/>
        <w:rPr>
          <w:rFonts w:ascii="Aptos" w:eastAsia="Aptos" w:hAnsi="Aptos" w:cs="Aptos"/>
          <w:color w:val="000000" w:themeColor="text1"/>
        </w:rPr>
      </w:pPr>
      <w:r>
        <w:rPr>
          <w:noProof/>
        </w:rPr>
        <w:drawing>
          <wp:inline distT="0" distB="0" distL="0" distR="0" wp14:anchorId="3E205C17" wp14:editId="43F05107">
            <wp:extent cx="3943350" cy="828675"/>
            <wp:effectExtent l="0" t="0" r="0" b="0"/>
            <wp:docPr id="42165943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659431" name="Picture 42165943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A2ACD" w14:textId="050E232D" w:rsidR="007A6830" w:rsidRDefault="171D0813" w:rsidP="08144DB1">
      <w:pPr>
        <w:spacing w:line="276" w:lineRule="auto"/>
        <w:jc w:val="center"/>
        <w:rPr>
          <w:rFonts w:ascii="Aptos" w:eastAsia="Aptos" w:hAnsi="Aptos" w:cs="Aptos"/>
          <w:color w:val="000000" w:themeColor="text1"/>
          <w:sz w:val="32"/>
          <w:szCs w:val="32"/>
        </w:rPr>
      </w:pPr>
      <w:r w:rsidRPr="08144DB1">
        <w:rPr>
          <w:rFonts w:ascii="Aptos" w:eastAsia="Aptos" w:hAnsi="Aptos" w:cs="Aptos"/>
          <w:color w:val="000000" w:themeColor="text1"/>
          <w:sz w:val="32"/>
          <w:szCs w:val="32"/>
        </w:rPr>
        <w:t xml:space="preserve">Baltimore County Housing </w:t>
      </w:r>
      <w:proofErr w:type="gramStart"/>
      <w:r w:rsidRPr="08144DB1">
        <w:rPr>
          <w:rFonts w:ascii="Aptos" w:eastAsia="Aptos" w:hAnsi="Aptos" w:cs="Aptos"/>
          <w:color w:val="000000" w:themeColor="text1"/>
          <w:sz w:val="32"/>
          <w:szCs w:val="32"/>
        </w:rPr>
        <w:t>Committee  Agenda</w:t>
      </w:r>
      <w:proofErr w:type="gramEnd"/>
    </w:p>
    <w:p w14:paraId="40F55BF9" w14:textId="695060E5" w:rsidR="007A6830" w:rsidRDefault="171D0813" w:rsidP="0AED3960">
      <w:pPr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5C0DF716">
        <w:rPr>
          <w:rFonts w:ascii="Times New Roman" w:eastAsia="Times New Roman" w:hAnsi="Times New Roman" w:cs="Times New Roman"/>
          <w:b/>
          <w:bCs/>
          <w:color w:val="000000" w:themeColor="text1"/>
        </w:rPr>
        <w:t>Monday January 12</w:t>
      </w:r>
      <w:r w:rsidRPr="5C0DF716">
        <w:rPr>
          <w:rFonts w:ascii="Times New Roman" w:eastAsia="Times New Roman" w:hAnsi="Times New Roman" w:cs="Times New Roman"/>
          <w:b/>
          <w:bCs/>
          <w:color w:val="000000" w:themeColor="text1"/>
          <w:vertAlign w:val="superscript"/>
        </w:rPr>
        <w:t>th</w:t>
      </w:r>
      <w:r w:rsidRPr="5C0DF71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</w:t>
      </w:r>
      <w:proofErr w:type="gramStart"/>
      <w:r w:rsidRPr="5C0DF716">
        <w:rPr>
          <w:rFonts w:ascii="Times New Roman" w:eastAsia="Times New Roman" w:hAnsi="Times New Roman" w:cs="Times New Roman"/>
          <w:b/>
          <w:bCs/>
          <w:color w:val="000000" w:themeColor="text1"/>
        </w:rPr>
        <w:t>2025</w:t>
      </w:r>
      <w:proofErr w:type="gramEnd"/>
      <w:r w:rsidRPr="5C0DF71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at 3:00pm via ZOOM</w:t>
      </w:r>
    </w:p>
    <w:p w14:paraId="33180B3A" w14:textId="1D91A37C" w:rsidR="007A6830" w:rsidRDefault="0446C0DC" w:rsidP="5C0DF716">
      <w:pPr>
        <w:pStyle w:val="Heading1"/>
        <w:spacing w:before="322" w:after="32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5C0DF7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1.) Welcome/Introduction – Sharonda Huffman, Chair</w:t>
      </w:r>
    </w:p>
    <w:p w14:paraId="76B061D2" w14:textId="731761CE" w:rsidR="007A6830" w:rsidRDefault="0446C0DC" w:rsidP="5C0DF716">
      <w:pPr>
        <w:pStyle w:val="ListParagraph"/>
        <w:numPr>
          <w:ilvl w:val="0"/>
          <w:numId w:val="16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>Sharonda Huffman welcomed attendees to the January 2026 Baltimore County Housing Committee meeting.</w:t>
      </w:r>
    </w:p>
    <w:p w14:paraId="6DE5B7D6" w14:textId="4E7C097C" w:rsidR="007A6830" w:rsidRDefault="0446C0DC" w:rsidP="5C0DF716">
      <w:pPr>
        <w:pStyle w:val="ListParagraph"/>
        <w:numPr>
          <w:ilvl w:val="0"/>
          <w:numId w:val="16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>Sharonda noted that a lot has occurred in Baltimore County since the previous meeting and expressed excitement about upcoming initiatives.</w:t>
      </w:r>
    </w:p>
    <w:p w14:paraId="0DF260BD" w14:textId="25463AB8" w:rsidR="007A6830" w:rsidRDefault="0446C0DC" w:rsidP="5C0DF716">
      <w:pPr>
        <w:pStyle w:val="ListParagraph"/>
        <w:numPr>
          <w:ilvl w:val="0"/>
          <w:numId w:val="16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 xml:space="preserve">Sharonda shared that she and Ahmna Khan recently spoke with Delegate Ken Young and invited his legislative aide, </w:t>
      </w:r>
      <w:r w:rsidRPr="5C0DF716">
        <w:rPr>
          <w:rFonts w:ascii="Times New Roman" w:eastAsia="Times New Roman" w:hAnsi="Times New Roman" w:cs="Times New Roman"/>
          <w:b/>
          <w:bCs/>
        </w:rPr>
        <w:t>Daniel Mosley</w:t>
      </w:r>
      <w:r w:rsidRPr="5C0DF716">
        <w:rPr>
          <w:rFonts w:ascii="Times New Roman" w:eastAsia="Times New Roman" w:hAnsi="Times New Roman" w:cs="Times New Roman"/>
        </w:rPr>
        <w:t>, to join the meeting.</w:t>
      </w:r>
    </w:p>
    <w:p w14:paraId="6F44C901" w14:textId="02476F3E" w:rsidR="007A6830" w:rsidRDefault="0446C0DC" w:rsidP="5C0DF716">
      <w:pPr>
        <w:pStyle w:val="ListParagraph"/>
        <w:numPr>
          <w:ilvl w:val="0"/>
          <w:numId w:val="16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>Daniel Mosley introduced himself as the legislative aide for Delegate Ken Young.</w:t>
      </w:r>
    </w:p>
    <w:p w14:paraId="61B60339" w14:textId="18C8D9FB" w:rsidR="007A6830" w:rsidRDefault="0446C0DC" w:rsidP="5C0DF716">
      <w:pPr>
        <w:pStyle w:val="ListParagraph"/>
        <w:numPr>
          <w:ilvl w:val="1"/>
          <w:numId w:val="16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 xml:space="preserve">Delegate Ken Young serves on the </w:t>
      </w:r>
      <w:r w:rsidRPr="5C0DF716">
        <w:rPr>
          <w:rFonts w:ascii="Times New Roman" w:eastAsia="Times New Roman" w:hAnsi="Times New Roman" w:cs="Times New Roman"/>
          <w:b/>
          <w:bCs/>
        </w:rPr>
        <w:t>Ways and Means Committee</w:t>
      </w:r>
      <w:r w:rsidRPr="5C0DF716">
        <w:rPr>
          <w:rFonts w:ascii="Times New Roman" w:eastAsia="Times New Roman" w:hAnsi="Times New Roman" w:cs="Times New Roman"/>
        </w:rPr>
        <w:t xml:space="preserve"> and was recently appointed </w:t>
      </w:r>
      <w:r w:rsidRPr="5C0DF716">
        <w:rPr>
          <w:rFonts w:ascii="Times New Roman" w:eastAsia="Times New Roman" w:hAnsi="Times New Roman" w:cs="Times New Roman"/>
          <w:b/>
          <w:bCs/>
        </w:rPr>
        <w:t>Chair of the Early Childhood and Special Education Subcommittee</w:t>
      </w:r>
      <w:r w:rsidRPr="5C0DF716">
        <w:rPr>
          <w:rFonts w:ascii="Times New Roman" w:eastAsia="Times New Roman" w:hAnsi="Times New Roman" w:cs="Times New Roman"/>
        </w:rPr>
        <w:t>.</w:t>
      </w:r>
    </w:p>
    <w:p w14:paraId="417B7909" w14:textId="4654B556" w:rsidR="007A6830" w:rsidRDefault="0446C0DC" w:rsidP="5C0DF716">
      <w:pPr>
        <w:pStyle w:val="ListParagraph"/>
        <w:numPr>
          <w:ilvl w:val="1"/>
          <w:numId w:val="16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>Legislative session was scheduled to begin that week.</w:t>
      </w:r>
    </w:p>
    <w:p w14:paraId="2957EB03" w14:textId="2FBBB927" w:rsidR="007A6830" w:rsidRDefault="0446C0DC" w:rsidP="5C0DF716">
      <w:pPr>
        <w:pStyle w:val="ListParagraph"/>
        <w:numPr>
          <w:ilvl w:val="0"/>
          <w:numId w:val="16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 xml:space="preserve">Sharonda explained that the Baltimore County Housing Committee was created in part to address housing needs for individuals with </w:t>
      </w:r>
      <w:r w:rsidRPr="5C0DF716">
        <w:rPr>
          <w:rFonts w:ascii="Times New Roman" w:eastAsia="Times New Roman" w:hAnsi="Times New Roman" w:cs="Times New Roman"/>
          <w:b/>
          <w:bCs/>
        </w:rPr>
        <w:t>developmental disabilities and other disabilities</w:t>
      </w:r>
      <w:r w:rsidRPr="5C0DF716">
        <w:rPr>
          <w:rFonts w:ascii="Times New Roman" w:eastAsia="Times New Roman" w:hAnsi="Times New Roman" w:cs="Times New Roman"/>
        </w:rPr>
        <w:t>.</w:t>
      </w:r>
    </w:p>
    <w:p w14:paraId="13AEFAB9" w14:textId="5ADABC16" w:rsidR="007A6830" w:rsidRDefault="0446C0DC" w:rsidP="5C0DF716">
      <w:pPr>
        <w:pStyle w:val="ListParagraph"/>
        <w:numPr>
          <w:ilvl w:val="0"/>
          <w:numId w:val="16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 xml:space="preserve">A </w:t>
      </w:r>
      <w:r w:rsidRPr="5C0DF716">
        <w:rPr>
          <w:rFonts w:ascii="Times New Roman" w:eastAsia="Times New Roman" w:hAnsi="Times New Roman" w:cs="Times New Roman"/>
          <w:b/>
          <w:bCs/>
        </w:rPr>
        <w:t>round of introductions</w:t>
      </w:r>
      <w:r w:rsidRPr="5C0DF716">
        <w:rPr>
          <w:rFonts w:ascii="Times New Roman" w:eastAsia="Times New Roman" w:hAnsi="Times New Roman" w:cs="Times New Roman"/>
        </w:rPr>
        <w:t xml:space="preserve"> was conducted:</w:t>
      </w:r>
    </w:p>
    <w:p w14:paraId="13B00485" w14:textId="6F9F584B" w:rsidR="007A6830" w:rsidRDefault="0446C0DC" w:rsidP="5C0DF716">
      <w:pPr>
        <w:pStyle w:val="ListParagraph"/>
        <w:numPr>
          <w:ilvl w:val="1"/>
          <w:numId w:val="16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>Ahmna Khan – Director of Housing, Maryland Inclusive Housing</w:t>
      </w:r>
    </w:p>
    <w:p w14:paraId="65E820C4" w14:textId="43DC1EB7" w:rsidR="007A6830" w:rsidRDefault="0446C0DC" w:rsidP="5C0DF716">
      <w:pPr>
        <w:pStyle w:val="ListParagraph"/>
        <w:numPr>
          <w:ilvl w:val="1"/>
          <w:numId w:val="16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>Tim Wiens – Executive Director, Maryland Inclusive Housing</w:t>
      </w:r>
    </w:p>
    <w:p w14:paraId="7572C699" w14:textId="5EAA5917" w:rsidR="007A6830" w:rsidRDefault="0446C0DC" w:rsidP="5C0DF716">
      <w:pPr>
        <w:pStyle w:val="ListParagraph"/>
        <w:numPr>
          <w:ilvl w:val="1"/>
          <w:numId w:val="16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>Andy Krauss – Director of Communications, Maryland Inclusive Housing</w:t>
      </w:r>
    </w:p>
    <w:p w14:paraId="3EF90B7B" w14:textId="473F3765" w:rsidR="007A6830" w:rsidRDefault="0446C0DC" w:rsidP="5C0DF716">
      <w:pPr>
        <w:pStyle w:val="ListParagraph"/>
        <w:numPr>
          <w:ilvl w:val="1"/>
          <w:numId w:val="16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>Allan Sheahen – Chief Strategy Officer, Abilities Network</w:t>
      </w:r>
    </w:p>
    <w:p w14:paraId="06507986" w14:textId="4BFA5D11" w:rsidR="007A6830" w:rsidRDefault="0446C0DC" w:rsidP="5C0DF716">
      <w:pPr>
        <w:pStyle w:val="ListParagraph"/>
        <w:numPr>
          <w:ilvl w:val="1"/>
          <w:numId w:val="16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>Sarah Hockbaum – Community Living Coordinator, Maryland Inclusive Housing</w:t>
      </w:r>
    </w:p>
    <w:p w14:paraId="7ACB5BE7" w14:textId="70DD554A" w:rsidR="007A6830" w:rsidRDefault="0446C0DC" w:rsidP="5C0DF716">
      <w:pPr>
        <w:pStyle w:val="ListParagraph"/>
        <w:numPr>
          <w:ilvl w:val="1"/>
          <w:numId w:val="16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>Kenyatta Green – Executive Director, Baltimore County Office of Housing</w:t>
      </w:r>
    </w:p>
    <w:p w14:paraId="46F20087" w14:textId="4672AE82" w:rsidR="007A6830" w:rsidRDefault="0446C0DC" w:rsidP="5C0DF716">
      <w:pPr>
        <w:pStyle w:val="ListParagraph"/>
        <w:numPr>
          <w:ilvl w:val="1"/>
          <w:numId w:val="16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>Valerie Crosby – Community Living Coordinator, Maryland Inclusive Housing</w:t>
      </w:r>
    </w:p>
    <w:p w14:paraId="6BB57815" w14:textId="6DF7B84F" w:rsidR="007A6830" w:rsidRDefault="0446C0DC" w:rsidP="5C0DF716">
      <w:pPr>
        <w:pStyle w:val="ListParagraph"/>
        <w:numPr>
          <w:ilvl w:val="1"/>
          <w:numId w:val="16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 xml:space="preserve">Kevin Drumheller – CEO, </w:t>
      </w:r>
      <w:proofErr w:type="spellStart"/>
      <w:r w:rsidRPr="5C0DF716">
        <w:rPr>
          <w:rFonts w:ascii="Times New Roman" w:eastAsia="Times New Roman" w:hAnsi="Times New Roman" w:cs="Times New Roman"/>
        </w:rPr>
        <w:t>Richcroft</w:t>
      </w:r>
      <w:proofErr w:type="spellEnd"/>
    </w:p>
    <w:p w14:paraId="64BC89B2" w14:textId="0BD99D70" w:rsidR="007A6830" w:rsidRDefault="0446C0DC" w:rsidP="5C0DF716">
      <w:pPr>
        <w:pStyle w:val="ListParagraph"/>
        <w:numPr>
          <w:ilvl w:val="1"/>
          <w:numId w:val="16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>N</w:t>
      </w:r>
      <w:r w:rsidR="7519A3BF" w:rsidRPr="5C0DF716">
        <w:rPr>
          <w:rFonts w:ascii="Times New Roman" w:eastAsia="Times New Roman" w:hAnsi="Times New Roman" w:cs="Times New Roman"/>
        </w:rPr>
        <w:t>ie</w:t>
      </w:r>
      <w:r w:rsidRPr="5C0DF716">
        <w:rPr>
          <w:rFonts w:ascii="Times New Roman" w:eastAsia="Times New Roman" w:hAnsi="Times New Roman" w:cs="Times New Roman"/>
        </w:rPr>
        <w:t>sha McCoy – Advocate and committee member</w:t>
      </w:r>
    </w:p>
    <w:p w14:paraId="6BBA368D" w14:textId="3A495880" w:rsidR="007A6830" w:rsidRDefault="0446C0DC" w:rsidP="5C0DF716">
      <w:pPr>
        <w:pStyle w:val="ListParagraph"/>
        <w:numPr>
          <w:ilvl w:val="1"/>
          <w:numId w:val="16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>Heather Sheridan – Chief of Homeless Services, Baltimore County DHCD</w:t>
      </w:r>
    </w:p>
    <w:p w14:paraId="15C6C5A0" w14:textId="0A8DCE63" w:rsidR="007A6830" w:rsidRDefault="007A6830" w:rsidP="5C0DF716">
      <w:pPr>
        <w:rPr>
          <w:rFonts w:ascii="Times New Roman" w:eastAsia="Times New Roman" w:hAnsi="Times New Roman" w:cs="Times New Roman"/>
        </w:rPr>
      </w:pPr>
    </w:p>
    <w:p w14:paraId="7BD29761" w14:textId="737BEA8F" w:rsidR="007A6830" w:rsidRDefault="0446C0DC" w:rsidP="5C0DF716">
      <w:pPr>
        <w:pStyle w:val="Heading1"/>
        <w:spacing w:before="322" w:after="32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5C0DF7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2.) Guest Speaker – Heather Sheridan, Chief of Homeless Services, Baltimore County</w:t>
      </w:r>
    </w:p>
    <w:p w14:paraId="531CC199" w14:textId="387421A5" w:rsidR="007A6830" w:rsidRDefault="0446C0DC" w:rsidP="5C0DF716">
      <w:pPr>
        <w:pStyle w:val="Heading3"/>
        <w:spacing w:before="281" w:after="28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5C0DF7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Overview of Homeless Services System</w:t>
      </w:r>
    </w:p>
    <w:p w14:paraId="51E8D661" w14:textId="3EEF63BB" w:rsidR="007A6830" w:rsidRDefault="0446C0DC" w:rsidP="5C0DF716">
      <w:pPr>
        <w:pStyle w:val="ListParagraph"/>
        <w:numPr>
          <w:ilvl w:val="0"/>
          <w:numId w:val="15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 xml:space="preserve">Heather Sheridan provided an overview of Baltimore County’s </w:t>
      </w:r>
      <w:r w:rsidRPr="5C0DF716">
        <w:rPr>
          <w:rFonts w:ascii="Times New Roman" w:eastAsia="Times New Roman" w:hAnsi="Times New Roman" w:cs="Times New Roman"/>
          <w:b/>
          <w:bCs/>
        </w:rPr>
        <w:t>homeless services system</w:t>
      </w:r>
      <w:r w:rsidRPr="5C0DF716">
        <w:rPr>
          <w:rFonts w:ascii="Times New Roman" w:eastAsia="Times New Roman" w:hAnsi="Times New Roman" w:cs="Times New Roman"/>
        </w:rPr>
        <w:t>, including how individuals access services and available resources.</w:t>
      </w:r>
    </w:p>
    <w:p w14:paraId="05D125EF" w14:textId="46565174" w:rsidR="007A6830" w:rsidRDefault="0446C0DC" w:rsidP="5C0DF716">
      <w:pPr>
        <w:pStyle w:val="ListParagraph"/>
        <w:numPr>
          <w:ilvl w:val="0"/>
          <w:numId w:val="15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 xml:space="preserve">The </w:t>
      </w:r>
      <w:r w:rsidRPr="5C0DF716">
        <w:rPr>
          <w:rFonts w:ascii="Times New Roman" w:eastAsia="Times New Roman" w:hAnsi="Times New Roman" w:cs="Times New Roman"/>
          <w:b/>
          <w:bCs/>
        </w:rPr>
        <w:t>Department of Housing and Community Development (DHCD)</w:t>
      </w:r>
      <w:r w:rsidRPr="5C0DF716">
        <w:rPr>
          <w:rFonts w:ascii="Times New Roman" w:eastAsia="Times New Roman" w:hAnsi="Times New Roman" w:cs="Times New Roman"/>
        </w:rPr>
        <w:t xml:space="preserve"> includes:</w:t>
      </w:r>
    </w:p>
    <w:p w14:paraId="45C8F46F" w14:textId="5C76EB80" w:rsidR="007A6830" w:rsidRDefault="0446C0DC" w:rsidP="5C0DF716">
      <w:pPr>
        <w:pStyle w:val="ListParagraph"/>
        <w:numPr>
          <w:ilvl w:val="1"/>
          <w:numId w:val="15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>Office of Housing</w:t>
      </w:r>
    </w:p>
    <w:p w14:paraId="5C67A397" w14:textId="77C0AC84" w:rsidR="007A6830" w:rsidRDefault="0446C0DC" w:rsidP="5C0DF716">
      <w:pPr>
        <w:pStyle w:val="ListParagraph"/>
        <w:numPr>
          <w:ilvl w:val="1"/>
          <w:numId w:val="15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>Office of Homeless Services</w:t>
      </w:r>
    </w:p>
    <w:p w14:paraId="51E94031" w14:textId="716DFD11" w:rsidR="007A6830" w:rsidRDefault="0446C0DC" w:rsidP="5C0DF716">
      <w:pPr>
        <w:pStyle w:val="ListParagraph"/>
        <w:numPr>
          <w:ilvl w:val="1"/>
          <w:numId w:val="15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>Housing preservation and rehabilitation</w:t>
      </w:r>
    </w:p>
    <w:p w14:paraId="4C5E954C" w14:textId="72AFF718" w:rsidR="007A6830" w:rsidRDefault="0446C0DC" w:rsidP="5C0DF716">
      <w:pPr>
        <w:pStyle w:val="ListParagraph"/>
        <w:numPr>
          <w:ilvl w:val="1"/>
          <w:numId w:val="15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>Fiscal and grants departments</w:t>
      </w:r>
    </w:p>
    <w:p w14:paraId="6A5C9315" w14:textId="610CAA79" w:rsidR="007A6830" w:rsidRDefault="0446C0DC" w:rsidP="5C0DF716">
      <w:pPr>
        <w:pStyle w:val="ListParagraph"/>
        <w:numPr>
          <w:ilvl w:val="0"/>
          <w:numId w:val="15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 xml:space="preserve">The Office of Homeless Services works closely with the </w:t>
      </w:r>
      <w:r w:rsidRPr="5C0DF716">
        <w:rPr>
          <w:rFonts w:ascii="Times New Roman" w:eastAsia="Times New Roman" w:hAnsi="Times New Roman" w:cs="Times New Roman"/>
          <w:b/>
          <w:bCs/>
        </w:rPr>
        <w:t>Department of Social Services</w:t>
      </w:r>
      <w:r w:rsidRPr="5C0DF716">
        <w:rPr>
          <w:rFonts w:ascii="Times New Roman" w:eastAsia="Times New Roman" w:hAnsi="Times New Roman" w:cs="Times New Roman"/>
        </w:rPr>
        <w:t>, which manages many shelter operations.</w:t>
      </w:r>
    </w:p>
    <w:p w14:paraId="7066DF71" w14:textId="5F3BFBB2" w:rsidR="007A6830" w:rsidRDefault="0446C0DC" w:rsidP="5C0DF716">
      <w:pPr>
        <w:pStyle w:val="Heading3"/>
        <w:spacing w:before="281" w:after="28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5C0DF7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Homelessness Data</w:t>
      </w:r>
    </w:p>
    <w:p w14:paraId="2D1877F8" w14:textId="6C292BFC" w:rsidR="007A6830" w:rsidRDefault="0446C0DC" w:rsidP="5C0DF716">
      <w:pPr>
        <w:pStyle w:val="ListParagraph"/>
        <w:numPr>
          <w:ilvl w:val="0"/>
          <w:numId w:val="14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 xml:space="preserve">Baltimore County conducts an annual </w:t>
      </w:r>
      <w:r w:rsidRPr="5C0DF716">
        <w:rPr>
          <w:rFonts w:ascii="Times New Roman" w:eastAsia="Times New Roman" w:hAnsi="Times New Roman" w:cs="Times New Roman"/>
          <w:b/>
          <w:bCs/>
        </w:rPr>
        <w:t>Point-in-Time (PIT) Count</w:t>
      </w:r>
      <w:r w:rsidRPr="5C0DF716">
        <w:rPr>
          <w:rFonts w:ascii="Times New Roman" w:eastAsia="Times New Roman" w:hAnsi="Times New Roman" w:cs="Times New Roman"/>
        </w:rPr>
        <w:t>, required by HUD.</w:t>
      </w:r>
    </w:p>
    <w:p w14:paraId="336628BC" w14:textId="061552BE" w:rsidR="007A6830" w:rsidRDefault="0446C0DC" w:rsidP="5C0DF716">
      <w:pPr>
        <w:pStyle w:val="ListParagraph"/>
        <w:numPr>
          <w:ilvl w:val="0"/>
          <w:numId w:val="14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 xml:space="preserve">Approximately </w:t>
      </w:r>
      <w:r w:rsidRPr="5C0DF716">
        <w:rPr>
          <w:rFonts w:ascii="Times New Roman" w:eastAsia="Times New Roman" w:hAnsi="Times New Roman" w:cs="Times New Roman"/>
          <w:b/>
          <w:bCs/>
        </w:rPr>
        <w:t>700 individuals</w:t>
      </w:r>
      <w:r w:rsidRPr="5C0DF716">
        <w:rPr>
          <w:rFonts w:ascii="Times New Roman" w:eastAsia="Times New Roman" w:hAnsi="Times New Roman" w:cs="Times New Roman"/>
        </w:rPr>
        <w:t xml:space="preserve"> were </w:t>
      </w:r>
      <w:proofErr w:type="gramStart"/>
      <w:r w:rsidRPr="5C0DF716">
        <w:rPr>
          <w:rFonts w:ascii="Times New Roman" w:eastAsia="Times New Roman" w:hAnsi="Times New Roman" w:cs="Times New Roman"/>
        </w:rPr>
        <w:t>counted</w:t>
      </w:r>
      <w:proofErr w:type="gramEnd"/>
      <w:r w:rsidRPr="5C0DF716">
        <w:rPr>
          <w:rFonts w:ascii="Times New Roman" w:eastAsia="Times New Roman" w:hAnsi="Times New Roman" w:cs="Times New Roman"/>
        </w:rPr>
        <w:t xml:space="preserve"> experiencing homelessness in Baltimore County in recent PIT counts.</w:t>
      </w:r>
    </w:p>
    <w:p w14:paraId="07E46175" w14:textId="315B30AD" w:rsidR="007A6830" w:rsidRDefault="0446C0DC" w:rsidP="5C0DF716">
      <w:pPr>
        <w:pStyle w:val="ListParagraph"/>
        <w:numPr>
          <w:ilvl w:val="0"/>
          <w:numId w:val="14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 xml:space="preserve">Heather noted that PIT counts are </w:t>
      </w:r>
      <w:r w:rsidRPr="5C0DF716">
        <w:rPr>
          <w:rFonts w:ascii="Times New Roman" w:eastAsia="Times New Roman" w:hAnsi="Times New Roman" w:cs="Times New Roman"/>
          <w:b/>
          <w:bCs/>
        </w:rPr>
        <w:t>undercounts</w:t>
      </w:r>
      <w:r w:rsidRPr="5C0DF716">
        <w:rPr>
          <w:rFonts w:ascii="Times New Roman" w:eastAsia="Times New Roman" w:hAnsi="Times New Roman" w:cs="Times New Roman"/>
        </w:rPr>
        <w:t xml:space="preserve"> due to:</w:t>
      </w:r>
    </w:p>
    <w:p w14:paraId="12D8A5AB" w14:textId="17C90219" w:rsidR="007A6830" w:rsidRDefault="0446C0DC" w:rsidP="5C0DF716">
      <w:pPr>
        <w:pStyle w:val="ListParagraph"/>
        <w:numPr>
          <w:ilvl w:val="1"/>
          <w:numId w:val="14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>Weather conditions</w:t>
      </w:r>
    </w:p>
    <w:p w14:paraId="7ADC55E1" w14:textId="3EADB63A" w:rsidR="007A6830" w:rsidRDefault="0446C0DC" w:rsidP="5C0DF716">
      <w:pPr>
        <w:pStyle w:val="ListParagraph"/>
        <w:numPr>
          <w:ilvl w:val="1"/>
          <w:numId w:val="14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>Limited volunteer capacity</w:t>
      </w:r>
    </w:p>
    <w:p w14:paraId="07500D19" w14:textId="1136CDA8" w:rsidR="007A6830" w:rsidRDefault="0446C0DC" w:rsidP="5C0DF716">
      <w:pPr>
        <w:pStyle w:val="ListParagraph"/>
        <w:numPr>
          <w:ilvl w:val="1"/>
          <w:numId w:val="14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>Individuals declining participation</w:t>
      </w:r>
    </w:p>
    <w:p w14:paraId="1134CF23" w14:textId="40A32740" w:rsidR="007A6830" w:rsidRDefault="0446C0DC" w:rsidP="5C0DF716">
      <w:pPr>
        <w:pStyle w:val="ListParagraph"/>
        <w:numPr>
          <w:ilvl w:val="0"/>
          <w:numId w:val="14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 xml:space="preserve">Nationally, homelessness has increased, with </w:t>
      </w:r>
      <w:r w:rsidRPr="5C0DF716">
        <w:rPr>
          <w:rFonts w:ascii="Times New Roman" w:eastAsia="Times New Roman" w:hAnsi="Times New Roman" w:cs="Times New Roman"/>
          <w:b/>
          <w:bCs/>
        </w:rPr>
        <w:t>nearly 800,000 individuals experiencing homelessness in 2024</w:t>
      </w:r>
      <w:r w:rsidRPr="5C0DF716">
        <w:rPr>
          <w:rFonts w:ascii="Times New Roman" w:eastAsia="Times New Roman" w:hAnsi="Times New Roman" w:cs="Times New Roman"/>
        </w:rPr>
        <w:t>.</w:t>
      </w:r>
    </w:p>
    <w:p w14:paraId="0B0EF3DC" w14:textId="5DDC7BEF" w:rsidR="007A6830" w:rsidRDefault="0446C0DC" w:rsidP="5C0DF716">
      <w:pPr>
        <w:pStyle w:val="ListParagraph"/>
        <w:numPr>
          <w:ilvl w:val="0"/>
          <w:numId w:val="14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 xml:space="preserve">Baltimore County has </w:t>
      </w:r>
      <w:r w:rsidRPr="5C0DF716">
        <w:rPr>
          <w:rFonts w:ascii="Times New Roman" w:eastAsia="Times New Roman" w:hAnsi="Times New Roman" w:cs="Times New Roman"/>
          <w:b/>
          <w:bCs/>
        </w:rPr>
        <w:t xml:space="preserve">lower unsheltered rates than the national </w:t>
      </w:r>
      <w:proofErr w:type="gramStart"/>
      <w:r w:rsidRPr="5C0DF716">
        <w:rPr>
          <w:rFonts w:ascii="Times New Roman" w:eastAsia="Times New Roman" w:hAnsi="Times New Roman" w:cs="Times New Roman"/>
          <w:b/>
          <w:bCs/>
        </w:rPr>
        <w:t>average</w:t>
      </w:r>
      <w:r w:rsidRPr="5C0DF716">
        <w:rPr>
          <w:rFonts w:ascii="Times New Roman" w:eastAsia="Times New Roman" w:hAnsi="Times New Roman" w:cs="Times New Roman"/>
        </w:rPr>
        <w:t>, but</w:t>
      </w:r>
      <w:proofErr w:type="gramEnd"/>
      <w:r w:rsidRPr="5C0DF716">
        <w:rPr>
          <w:rFonts w:ascii="Times New Roman" w:eastAsia="Times New Roman" w:hAnsi="Times New Roman" w:cs="Times New Roman"/>
        </w:rPr>
        <w:t xml:space="preserve"> still faces growing need.</w:t>
      </w:r>
    </w:p>
    <w:p w14:paraId="3480C858" w14:textId="067D6901" w:rsidR="007A6830" w:rsidRDefault="0446C0DC" w:rsidP="5C0DF716">
      <w:pPr>
        <w:pStyle w:val="ListParagraph"/>
        <w:numPr>
          <w:ilvl w:val="0"/>
          <w:numId w:val="14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 xml:space="preserve">The number of </w:t>
      </w:r>
      <w:r w:rsidRPr="5C0DF716">
        <w:rPr>
          <w:rFonts w:ascii="Times New Roman" w:eastAsia="Times New Roman" w:hAnsi="Times New Roman" w:cs="Times New Roman"/>
          <w:b/>
          <w:bCs/>
        </w:rPr>
        <w:t>older adults (65+) experiencing homelessness is increasing</w:t>
      </w:r>
      <w:r w:rsidRPr="5C0DF716">
        <w:rPr>
          <w:rFonts w:ascii="Times New Roman" w:eastAsia="Times New Roman" w:hAnsi="Times New Roman" w:cs="Times New Roman"/>
        </w:rPr>
        <w:t>.</w:t>
      </w:r>
    </w:p>
    <w:p w14:paraId="77775781" w14:textId="5DB2445E" w:rsidR="007A6830" w:rsidRDefault="0446C0DC" w:rsidP="5C0DF716">
      <w:pPr>
        <w:pStyle w:val="Heading3"/>
        <w:spacing w:before="281" w:after="28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5C0DF7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Shelter and Housing Resources</w:t>
      </w:r>
    </w:p>
    <w:p w14:paraId="69044618" w14:textId="3B201B45" w:rsidR="007A6830" w:rsidRDefault="0446C0DC" w:rsidP="5C0DF716">
      <w:pPr>
        <w:pStyle w:val="ListParagraph"/>
        <w:numPr>
          <w:ilvl w:val="0"/>
          <w:numId w:val="13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>Baltimore County currently has approximately:</w:t>
      </w:r>
    </w:p>
    <w:p w14:paraId="54EF7088" w14:textId="55EC80EE" w:rsidR="007A6830" w:rsidRDefault="0446C0DC" w:rsidP="5C0DF716">
      <w:pPr>
        <w:pStyle w:val="ListParagraph"/>
        <w:numPr>
          <w:ilvl w:val="1"/>
          <w:numId w:val="13"/>
        </w:numPr>
        <w:spacing w:before="240" w:after="240"/>
        <w:rPr>
          <w:rFonts w:ascii="Times New Roman" w:eastAsia="Times New Roman" w:hAnsi="Times New Roman" w:cs="Times New Roman"/>
          <w:b/>
          <w:bCs/>
        </w:rPr>
      </w:pPr>
      <w:r w:rsidRPr="5C0DF716">
        <w:rPr>
          <w:rFonts w:ascii="Times New Roman" w:eastAsia="Times New Roman" w:hAnsi="Times New Roman" w:cs="Times New Roman"/>
          <w:b/>
          <w:bCs/>
        </w:rPr>
        <w:t>530 year-round shelter beds</w:t>
      </w:r>
    </w:p>
    <w:p w14:paraId="409A9AB2" w14:textId="757FD3F5" w:rsidR="007A6830" w:rsidRDefault="0446C0DC" w:rsidP="5C0DF716">
      <w:pPr>
        <w:pStyle w:val="ListParagraph"/>
        <w:numPr>
          <w:ilvl w:val="1"/>
          <w:numId w:val="13"/>
        </w:numPr>
        <w:spacing w:before="240" w:after="240"/>
        <w:rPr>
          <w:rFonts w:ascii="Times New Roman" w:eastAsia="Times New Roman" w:hAnsi="Times New Roman" w:cs="Times New Roman"/>
          <w:b/>
          <w:bCs/>
        </w:rPr>
      </w:pPr>
      <w:r w:rsidRPr="5C0DF716">
        <w:rPr>
          <w:rFonts w:ascii="Times New Roman" w:eastAsia="Times New Roman" w:hAnsi="Times New Roman" w:cs="Times New Roman"/>
          <w:b/>
          <w:bCs/>
        </w:rPr>
        <w:t>257 permanent supportive housing units</w:t>
      </w:r>
    </w:p>
    <w:p w14:paraId="56BEFBEB" w14:textId="77ED7008" w:rsidR="007A6830" w:rsidRDefault="0446C0DC" w:rsidP="5C0DF716">
      <w:pPr>
        <w:pStyle w:val="ListParagraph"/>
        <w:numPr>
          <w:ilvl w:val="0"/>
          <w:numId w:val="13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 xml:space="preserve">There is a </w:t>
      </w:r>
      <w:r w:rsidRPr="5C0DF716">
        <w:rPr>
          <w:rFonts w:ascii="Times New Roman" w:eastAsia="Times New Roman" w:hAnsi="Times New Roman" w:cs="Times New Roman"/>
          <w:b/>
          <w:bCs/>
        </w:rPr>
        <w:t>waitlist of more than 100 individuals</w:t>
      </w:r>
      <w:r w:rsidRPr="5C0DF716">
        <w:rPr>
          <w:rFonts w:ascii="Times New Roman" w:eastAsia="Times New Roman" w:hAnsi="Times New Roman" w:cs="Times New Roman"/>
        </w:rPr>
        <w:t xml:space="preserve"> for permanent supportive housing.</w:t>
      </w:r>
    </w:p>
    <w:p w14:paraId="18D00AFF" w14:textId="11E3C45F" w:rsidR="007A6830" w:rsidRDefault="0446C0DC" w:rsidP="5C0DF716">
      <w:pPr>
        <w:pStyle w:val="ListParagraph"/>
        <w:numPr>
          <w:ilvl w:val="0"/>
          <w:numId w:val="13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>Shelter beds include:</w:t>
      </w:r>
    </w:p>
    <w:p w14:paraId="0577BC62" w14:textId="45D6CF30" w:rsidR="007A6830" w:rsidRDefault="0446C0DC" w:rsidP="5C0DF716">
      <w:pPr>
        <w:pStyle w:val="ListParagraph"/>
        <w:numPr>
          <w:ilvl w:val="1"/>
          <w:numId w:val="13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>Family shelters</w:t>
      </w:r>
    </w:p>
    <w:p w14:paraId="63B6BD6E" w14:textId="56AF7AD8" w:rsidR="007A6830" w:rsidRDefault="0446C0DC" w:rsidP="5C0DF716">
      <w:pPr>
        <w:pStyle w:val="ListParagraph"/>
        <w:numPr>
          <w:ilvl w:val="1"/>
          <w:numId w:val="13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>Single men shelters</w:t>
      </w:r>
    </w:p>
    <w:p w14:paraId="42B5A067" w14:textId="29456D2E" w:rsidR="007A6830" w:rsidRDefault="0446C0DC" w:rsidP="5C0DF716">
      <w:pPr>
        <w:pStyle w:val="ListParagraph"/>
        <w:numPr>
          <w:ilvl w:val="1"/>
          <w:numId w:val="13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>Limited beds for single women</w:t>
      </w:r>
    </w:p>
    <w:p w14:paraId="27504AB9" w14:textId="7BFD28D7" w:rsidR="007A6830" w:rsidRDefault="0446C0DC" w:rsidP="5C0DF716">
      <w:pPr>
        <w:pStyle w:val="ListParagraph"/>
        <w:numPr>
          <w:ilvl w:val="1"/>
          <w:numId w:val="13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>Freezing weather shelter during extreme cold</w:t>
      </w:r>
    </w:p>
    <w:p w14:paraId="30F1ED65" w14:textId="6837B42C" w:rsidR="007A6830" w:rsidRDefault="0446C0DC" w:rsidP="5C0DF716">
      <w:pPr>
        <w:pStyle w:val="Heading3"/>
        <w:spacing w:before="281" w:after="28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5C0DF7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Coordinated Entry System</w:t>
      </w:r>
    </w:p>
    <w:p w14:paraId="31495238" w14:textId="607B78F0" w:rsidR="007A6830" w:rsidRDefault="0446C0DC" w:rsidP="5C0DF716">
      <w:pPr>
        <w:pStyle w:val="ListParagraph"/>
        <w:numPr>
          <w:ilvl w:val="0"/>
          <w:numId w:val="12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 xml:space="preserve">Individuals seeking services call the </w:t>
      </w:r>
      <w:r w:rsidRPr="5C0DF716">
        <w:rPr>
          <w:rFonts w:ascii="Times New Roman" w:eastAsia="Times New Roman" w:hAnsi="Times New Roman" w:cs="Times New Roman"/>
          <w:b/>
          <w:bCs/>
        </w:rPr>
        <w:t>Coordinated Entry Hotline</w:t>
      </w:r>
      <w:r w:rsidRPr="5C0DF716">
        <w:rPr>
          <w:rFonts w:ascii="Times New Roman" w:eastAsia="Times New Roman" w:hAnsi="Times New Roman" w:cs="Times New Roman"/>
        </w:rPr>
        <w:t>.</w:t>
      </w:r>
    </w:p>
    <w:p w14:paraId="641C8B6B" w14:textId="1FCFB23A" w:rsidR="007A6830" w:rsidRDefault="0446C0DC" w:rsidP="5C0DF716">
      <w:pPr>
        <w:pStyle w:val="ListParagraph"/>
        <w:numPr>
          <w:ilvl w:val="0"/>
          <w:numId w:val="12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>The hotline connects individuals to:</w:t>
      </w:r>
    </w:p>
    <w:p w14:paraId="13950B41" w14:textId="34E5DCF3" w:rsidR="007A6830" w:rsidRDefault="0446C0DC" w:rsidP="5C0DF716">
      <w:pPr>
        <w:pStyle w:val="ListParagraph"/>
        <w:numPr>
          <w:ilvl w:val="1"/>
          <w:numId w:val="12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>Emergency shelter</w:t>
      </w:r>
    </w:p>
    <w:p w14:paraId="449CF345" w14:textId="71F546E1" w:rsidR="007A6830" w:rsidRDefault="0446C0DC" w:rsidP="5C0DF716">
      <w:pPr>
        <w:pStyle w:val="ListParagraph"/>
        <w:numPr>
          <w:ilvl w:val="1"/>
          <w:numId w:val="12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>Street outreach teams</w:t>
      </w:r>
    </w:p>
    <w:p w14:paraId="28A95CCC" w14:textId="425C79C2" w:rsidR="007A6830" w:rsidRDefault="0446C0DC" w:rsidP="5C0DF716">
      <w:pPr>
        <w:pStyle w:val="ListParagraph"/>
        <w:numPr>
          <w:ilvl w:val="1"/>
          <w:numId w:val="12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>Homelessness prevention services</w:t>
      </w:r>
    </w:p>
    <w:p w14:paraId="54BBD7E8" w14:textId="30DAC641" w:rsidR="007A6830" w:rsidRDefault="0446C0DC" w:rsidP="5C0DF716">
      <w:pPr>
        <w:pStyle w:val="ListParagraph"/>
        <w:numPr>
          <w:ilvl w:val="1"/>
          <w:numId w:val="12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>Rental assistance programs</w:t>
      </w:r>
    </w:p>
    <w:p w14:paraId="6BD3C342" w14:textId="50F5E422" w:rsidR="007A6830" w:rsidRDefault="0446C0DC" w:rsidP="5C0DF716">
      <w:pPr>
        <w:pStyle w:val="ListParagraph"/>
        <w:numPr>
          <w:ilvl w:val="1"/>
          <w:numId w:val="12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>Permanent supportive housing assessments</w:t>
      </w:r>
    </w:p>
    <w:p w14:paraId="1E53D190" w14:textId="0A02BF30" w:rsidR="007A6830" w:rsidRDefault="0446C0DC" w:rsidP="5C0DF716">
      <w:pPr>
        <w:pStyle w:val="ListParagraph"/>
        <w:numPr>
          <w:ilvl w:val="0"/>
          <w:numId w:val="12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 xml:space="preserve">The hotline receives </w:t>
      </w:r>
      <w:r w:rsidRPr="5C0DF716">
        <w:rPr>
          <w:rFonts w:ascii="Times New Roman" w:eastAsia="Times New Roman" w:hAnsi="Times New Roman" w:cs="Times New Roman"/>
          <w:b/>
          <w:bCs/>
        </w:rPr>
        <w:t>1,000–1,500 calls per month</w:t>
      </w:r>
      <w:r w:rsidRPr="5C0DF716">
        <w:rPr>
          <w:rFonts w:ascii="Times New Roman" w:eastAsia="Times New Roman" w:hAnsi="Times New Roman" w:cs="Times New Roman"/>
        </w:rPr>
        <w:t>.</w:t>
      </w:r>
    </w:p>
    <w:p w14:paraId="6D86F874" w14:textId="6492BA6E" w:rsidR="007A6830" w:rsidRDefault="0446C0DC" w:rsidP="5C0DF716">
      <w:pPr>
        <w:pStyle w:val="Heading3"/>
        <w:spacing w:before="281" w:after="28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5C0DF7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Disabilities and Homelessness</w:t>
      </w:r>
    </w:p>
    <w:p w14:paraId="5F23F7B9" w14:textId="1366BF99" w:rsidR="007A6830" w:rsidRDefault="0446C0DC" w:rsidP="5C0DF716">
      <w:pPr>
        <w:pStyle w:val="ListParagraph"/>
        <w:numPr>
          <w:ilvl w:val="0"/>
          <w:numId w:val="11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>Data collected through the homeless services system shows:</w:t>
      </w:r>
    </w:p>
    <w:p w14:paraId="51CC58CB" w14:textId="2C5AA04F" w:rsidR="007A6830" w:rsidRDefault="0446C0DC" w:rsidP="5C0DF716">
      <w:pPr>
        <w:pStyle w:val="ListParagraph"/>
        <w:numPr>
          <w:ilvl w:val="1"/>
          <w:numId w:val="11"/>
        </w:numPr>
        <w:spacing w:before="240" w:after="240"/>
        <w:rPr>
          <w:rFonts w:ascii="Times New Roman" w:eastAsia="Times New Roman" w:hAnsi="Times New Roman" w:cs="Times New Roman"/>
          <w:b/>
          <w:bCs/>
        </w:rPr>
      </w:pPr>
      <w:r w:rsidRPr="5C0DF716">
        <w:rPr>
          <w:rFonts w:ascii="Times New Roman" w:eastAsia="Times New Roman" w:hAnsi="Times New Roman" w:cs="Times New Roman"/>
          <w:b/>
          <w:bCs/>
        </w:rPr>
        <w:t xml:space="preserve">20% of individuals report </w:t>
      </w:r>
      <w:proofErr w:type="gramStart"/>
      <w:r w:rsidRPr="5C0DF716">
        <w:rPr>
          <w:rFonts w:ascii="Times New Roman" w:eastAsia="Times New Roman" w:hAnsi="Times New Roman" w:cs="Times New Roman"/>
          <w:b/>
          <w:bCs/>
        </w:rPr>
        <w:t>a physical</w:t>
      </w:r>
      <w:proofErr w:type="gramEnd"/>
      <w:r w:rsidRPr="5C0DF716">
        <w:rPr>
          <w:rFonts w:ascii="Times New Roman" w:eastAsia="Times New Roman" w:hAnsi="Times New Roman" w:cs="Times New Roman"/>
          <w:b/>
          <w:bCs/>
        </w:rPr>
        <w:t xml:space="preserve"> disability</w:t>
      </w:r>
    </w:p>
    <w:p w14:paraId="321BFA8D" w14:textId="5E7BB41F" w:rsidR="007A6830" w:rsidRDefault="0446C0DC" w:rsidP="5C0DF716">
      <w:pPr>
        <w:pStyle w:val="ListParagraph"/>
        <w:numPr>
          <w:ilvl w:val="1"/>
          <w:numId w:val="11"/>
        </w:numPr>
        <w:spacing w:before="240" w:after="240"/>
        <w:rPr>
          <w:rFonts w:ascii="Times New Roman" w:eastAsia="Times New Roman" w:hAnsi="Times New Roman" w:cs="Times New Roman"/>
          <w:b/>
          <w:bCs/>
        </w:rPr>
      </w:pPr>
      <w:r w:rsidRPr="5C0DF716">
        <w:rPr>
          <w:rFonts w:ascii="Times New Roman" w:eastAsia="Times New Roman" w:hAnsi="Times New Roman" w:cs="Times New Roman"/>
          <w:b/>
          <w:bCs/>
        </w:rPr>
        <w:t xml:space="preserve">9% report </w:t>
      </w:r>
      <w:proofErr w:type="gramStart"/>
      <w:r w:rsidRPr="5C0DF716">
        <w:rPr>
          <w:rFonts w:ascii="Times New Roman" w:eastAsia="Times New Roman" w:hAnsi="Times New Roman" w:cs="Times New Roman"/>
          <w:b/>
          <w:bCs/>
        </w:rPr>
        <w:t>a developmental</w:t>
      </w:r>
      <w:proofErr w:type="gramEnd"/>
      <w:r w:rsidRPr="5C0DF716">
        <w:rPr>
          <w:rFonts w:ascii="Times New Roman" w:eastAsia="Times New Roman" w:hAnsi="Times New Roman" w:cs="Times New Roman"/>
          <w:b/>
          <w:bCs/>
        </w:rPr>
        <w:t xml:space="preserve"> disability</w:t>
      </w:r>
    </w:p>
    <w:p w14:paraId="7F5173D5" w14:textId="3D697305" w:rsidR="007A6830" w:rsidRDefault="0446C0DC" w:rsidP="5C0DF716">
      <w:pPr>
        <w:pStyle w:val="ListParagraph"/>
        <w:numPr>
          <w:ilvl w:val="0"/>
          <w:numId w:val="11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 xml:space="preserve">Individuals are prioritized for housing based on a </w:t>
      </w:r>
      <w:r w:rsidRPr="5C0DF716">
        <w:rPr>
          <w:rFonts w:ascii="Times New Roman" w:eastAsia="Times New Roman" w:hAnsi="Times New Roman" w:cs="Times New Roman"/>
          <w:b/>
          <w:bCs/>
        </w:rPr>
        <w:t>vulnerability assessment</w:t>
      </w:r>
      <w:r w:rsidRPr="5C0DF716">
        <w:rPr>
          <w:rFonts w:ascii="Times New Roman" w:eastAsia="Times New Roman" w:hAnsi="Times New Roman" w:cs="Times New Roman"/>
        </w:rPr>
        <w:t>, considering:</w:t>
      </w:r>
    </w:p>
    <w:p w14:paraId="17B1BF5B" w14:textId="3037593C" w:rsidR="007A6830" w:rsidRDefault="0446C0DC" w:rsidP="5C0DF716">
      <w:pPr>
        <w:pStyle w:val="ListParagraph"/>
        <w:numPr>
          <w:ilvl w:val="1"/>
          <w:numId w:val="11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>Length of time homeless</w:t>
      </w:r>
    </w:p>
    <w:p w14:paraId="2CB006E9" w14:textId="51DA7CB2" w:rsidR="007A6830" w:rsidRDefault="0446C0DC" w:rsidP="5C0DF716">
      <w:pPr>
        <w:pStyle w:val="ListParagraph"/>
        <w:numPr>
          <w:ilvl w:val="1"/>
          <w:numId w:val="11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>Disabilities</w:t>
      </w:r>
    </w:p>
    <w:p w14:paraId="0D96A527" w14:textId="739F1EB9" w:rsidR="007A6830" w:rsidRDefault="0446C0DC" w:rsidP="5C0DF716">
      <w:pPr>
        <w:pStyle w:val="ListParagraph"/>
        <w:numPr>
          <w:ilvl w:val="1"/>
          <w:numId w:val="11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>Medical needs</w:t>
      </w:r>
    </w:p>
    <w:p w14:paraId="1AC060CC" w14:textId="75EA3F01" w:rsidR="007A6830" w:rsidRDefault="0446C0DC" w:rsidP="5C0DF716">
      <w:pPr>
        <w:pStyle w:val="ListParagraph"/>
        <w:numPr>
          <w:ilvl w:val="1"/>
          <w:numId w:val="11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>Overall vulnerability</w:t>
      </w:r>
    </w:p>
    <w:p w14:paraId="6D074C45" w14:textId="013D7D86" w:rsidR="007A6830" w:rsidRDefault="0446C0DC" w:rsidP="5C0DF716">
      <w:pPr>
        <w:pStyle w:val="Heading3"/>
        <w:spacing w:before="281" w:after="28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5C0DF7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Discussion and Questions</w:t>
      </w:r>
    </w:p>
    <w:p w14:paraId="47AA4D90" w14:textId="4A10DA01" w:rsidR="007A6830" w:rsidRDefault="0446C0DC" w:rsidP="5C0DF716">
      <w:pPr>
        <w:pStyle w:val="ListParagraph"/>
        <w:numPr>
          <w:ilvl w:val="0"/>
          <w:numId w:val="10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>N</w:t>
      </w:r>
      <w:r w:rsidR="671ED866" w:rsidRPr="5C0DF716">
        <w:rPr>
          <w:rFonts w:ascii="Times New Roman" w:eastAsia="Times New Roman" w:hAnsi="Times New Roman" w:cs="Times New Roman"/>
        </w:rPr>
        <w:t>ie</w:t>
      </w:r>
      <w:r w:rsidRPr="5C0DF716">
        <w:rPr>
          <w:rFonts w:ascii="Times New Roman" w:eastAsia="Times New Roman" w:hAnsi="Times New Roman" w:cs="Times New Roman"/>
        </w:rPr>
        <w:t>sha McCoy shared her personal experience with homelessness and asked about disability integration in homeless services.</w:t>
      </w:r>
    </w:p>
    <w:p w14:paraId="47D245D0" w14:textId="1B2AE153" w:rsidR="007A6830" w:rsidRDefault="0446C0DC" w:rsidP="5C0DF716">
      <w:pPr>
        <w:pStyle w:val="ListParagraph"/>
        <w:numPr>
          <w:ilvl w:val="0"/>
          <w:numId w:val="10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>Heather explained that individuals in programs can receive referrals to disability service providers but acknowledged gaps in coordination.</w:t>
      </w:r>
    </w:p>
    <w:p w14:paraId="12C9B58E" w14:textId="1EEF9E43" w:rsidR="007A6830" w:rsidRDefault="0446C0DC" w:rsidP="5C0DF716">
      <w:pPr>
        <w:pStyle w:val="ListParagraph"/>
        <w:numPr>
          <w:ilvl w:val="0"/>
          <w:numId w:val="10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 xml:space="preserve">Discussion included the difficulty individuals with disabilities face in </w:t>
      </w:r>
      <w:r w:rsidRPr="5C0DF716">
        <w:rPr>
          <w:rFonts w:ascii="Times New Roman" w:eastAsia="Times New Roman" w:hAnsi="Times New Roman" w:cs="Times New Roman"/>
          <w:b/>
          <w:bCs/>
        </w:rPr>
        <w:t>congregate shelter environments</w:t>
      </w:r>
      <w:r w:rsidRPr="5C0DF716">
        <w:rPr>
          <w:rFonts w:ascii="Times New Roman" w:eastAsia="Times New Roman" w:hAnsi="Times New Roman" w:cs="Times New Roman"/>
        </w:rPr>
        <w:t>.</w:t>
      </w:r>
    </w:p>
    <w:p w14:paraId="7883F659" w14:textId="30E69684" w:rsidR="007A6830" w:rsidRDefault="0446C0DC" w:rsidP="5C0DF716">
      <w:pPr>
        <w:pStyle w:val="ListParagraph"/>
        <w:numPr>
          <w:ilvl w:val="0"/>
          <w:numId w:val="10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 xml:space="preserve">Heather noted that shelters require residents to be able to complete </w:t>
      </w:r>
      <w:r w:rsidRPr="5C0DF716">
        <w:rPr>
          <w:rFonts w:ascii="Times New Roman" w:eastAsia="Times New Roman" w:hAnsi="Times New Roman" w:cs="Times New Roman"/>
          <w:b/>
          <w:bCs/>
        </w:rPr>
        <w:t>activities of daily living independently</w:t>
      </w:r>
      <w:r w:rsidRPr="5C0DF716">
        <w:rPr>
          <w:rFonts w:ascii="Times New Roman" w:eastAsia="Times New Roman" w:hAnsi="Times New Roman" w:cs="Times New Roman"/>
        </w:rPr>
        <w:t>, which creates barriers for some individuals.</w:t>
      </w:r>
    </w:p>
    <w:p w14:paraId="1F5D3FAA" w14:textId="068C4FF0" w:rsidR="007A6830" w:rsidRDefault="0446C0DC" w:rsidP="5C0DF716">
      <w:pPr>
        <w:pStyle w:val="ListParagraph"/>
        <w:numPr>
          <w:ilvl w:val="0"/>
          <w:numId w:val="10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 xml:space="preserve">Baltimore County is exploring a </w:t>
      </w:r>
      <w:r w:rsidRPr="5C0DF716">
        <w:rPr>
          <w:rFonts w:ascii="Times New Roman" w:eastAsia="Times New Roman" w:hAnsi="Times New Roman" w:cs="Times New Roman"/>
          <w:b/>
          <w:bCs/>
        </w:rPr>
        <w:t>convalescent/respite program</w:t>
      </w:r>
      <w:r w:rsidRPr="5C0DF716">
        <w:rPr>
          <w:rFonts w:ascii="Times New Roman" w:eastAsia="Times New Roman" w:hAnsi="Times New Roman" w:cs="Times New Roman"/>
        </w:rPr>
        <w:t xml:space="preserve"> for individuals leaving hospitals or needing medical recovery support.</w:t>
      </w:r>
    </w:p>
    <w:p w14:paraId="67541BCB" w14:textId="71FD9432" w:rsidR="007A6830" w:rsidRDefault="0446C0DC" w:rsidP="5C0DF716">
      <w:pPr>
        <w:pStyle w:val="Heading3"/>
        <w:spacing w:before="281" w:after="28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5C0DF7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Federal Funding Concerns</w:t>
      </w:r>
    </w:p>
    <w:p w14:paraId="3EB50A52" w14:textId="38972A97" w:rsidR="007A6830" w:rsidRDefault="0446C0DC" w:rsidP="5C0DF716">
      <w:pPr>
        <w:pStyle w:val="ListParagraph"/>
        <w:numPr>
          <w:ilvl w:val="0"/>
          <w:numId w:val="9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 xml:space="preserve">Heather discussed concerns about potential </w:t>
      </w:r>
      <w:r w:rsidRPr="5C0DF716">
        <w:rPr>
          <w:rFonts w:ascii="Times New Roman" w:eastAsia="Times New Roman" w:hAnsi="Times New Roman" w:cs="Times New Roman"/>
          <w:b/>
          <w:bCs/>
        </w:rPr>
        <w:t>federal cuts to HUD Continuum of Care funding</w:t>
      </w:r>
      <w:r w:rsidRPr="5C0DF716">
        <w:rPr>
          <w:rFonts w:ascii="Times New Roman" w:eastAsia="Times New Roman" w:hAnsi="Times New Roman" w:cs="Times New Roman"/>
        </w:rPr>
        <w:t>.</w:t>
      </w:r>
    </w:p>
    <w:p w14:paraId="256A736E" w14:textId="0F5CAE84" w:rsidR="007A6830" w:rsidRDefault="0446C0DC" w:rsidP="5C0DF716">
      <w:pPr>
        <w:pStyle w:val="ListParagraph"/>
        <w:numPr>
          <w:ilvl w:val="0"/>
          <w:numId w:val="9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>Advocacy efforts from national organizations and states have temporarily paused some proposed cuts.</w:t>
      </w:r>
    </w:p>
    <w:p w14:paraId="11CDCA16" w14:textId="1FFEF48E" w:rsidR="007A6830" w:rsidRDefault="0446C0DC" w:rsidP="5C0DF716">
      <w:pPr>
        <w:pStyle w:val="ListParagraph"/>
        <w:numPr>
          <w:ilvl w:val="0"/>
          <w:numId w:val="9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>Local jurisdictions are awaiting guidance on future funding.</w:t>
      </w:r>
    </w:p>
    <w:p w14:paraId="587AE9EA" w14:textId="0F372671" w:rsidR="007A6830" w:rsidRDefault="0446C0DC" w:rsidP="5C0DF716">
      <w:pPr>
        <w:pStyle w:val="Heading3"/>
        <w:spacing w:before="281" w:after="28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5C0DF7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Other Issues Discussed</w:t>
      </w:r>
    </w:p>
    <w:p w14:paraId="34F020EB" w14:textId="5DC7DD81" w:rsidR="007A6830" w:rsidRDefault="0446C0DC" w:rsidP="5C0DF716">
      <w:pPr>
        <w:pStyle w:val="ListParagraph"/>
        <w:numPr>
          <w:ilvl w:val="0"/>
          <w:numId w:val="8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 xml:space="preserve">Lack of dedicated </w:t>
      </w:r>
      <w:r w:rsidRPr="5C0DF716">
        <w:rPr>
          <w:rFonts w:ascii="Times New Roman" w:eastAsia="Times New Roman" w:hAnsi="Times New Roman" w:cs="Times New Roman"/>
          <w:b/>
          <w:bCs/>
        </w:rPr>
        <w:t>women-only shelters</w:t>
      </w:r>
      <w:r w:rsidRPr="5C0DF716">
        <w:rPr>
          <w:rFonts w:ascii="Times New Roman" w:eastAsia="Times New Roman" w:hAnsi="Times New Roman" w:cs="Times New Roman"/>
        </w:rPr>
        <w:t xml:space="preserve"> in Baltimore County.</w:t>
      </w:r>
    </w:p>
    <w:p w14:paraId="6726EDCD" w14:textId="0EF40BF9" w:rsidR="007A6830" w:rsidRDefault="0446C0DC" w:rsidP="5C0DF716">
      <w:pPr>
        <w:pStyle w:val="ListParagraph"/>
        <w:numPr>
          <w:ilvl w:val="0"/>
          <w:numId w:val="8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>Challenges faced by individuals with disabilities accessing shelter.</w:t>
      </w:r>
    </w:p>
    <w:p w14:paraId="74BFD81A" w14:textId="663B5866" w:rsidR="007A6830" w:rsidRDefault="0446C0DC" w:rsidP="5C0DF716">
      <w:pPr>
        <w:pStyle w:val="ListParagraph"/>
        <w:numPr>
          <w:ilvl w:val="0"/>
          <w:numId w:val="8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>Need for better understanding of system gaps from people experiencing homelessness.</w:t>
      </w:r>
    </w:p>
    <w:p w14:paraId="7D6C384D" w14:textId="1F618EF1" w:rsidR="007A6830" w:rsidRDefault="007A6830" w:rsidP="5C0DF716">
      <w:pPr>
        <w:rPr>
          <w:rFonts w:ascii="Times New Roman" w:eastAsia="Times New Roman" w:hAnsi="Times New Roman" w:cs="Times New Roman"/>
        </w:rPr>
      </w:pPr>
    </w:p>
    <w:p w14:paraId="4E2421F9" w14:textId="591915AD" w:rsidR="007A6830" w:rsidRDefault="0446C0DC" w:rsidP="5C0DF716">
      <w:pPr>
        <w:pStyle w:val="Heading1"/>
        <w:spacing w:before="322" w:after="32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5C0DF7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3.) Subcommittee Updates</w:t>
      </w:r>
    </w:p>
    <w:p w14:paraId="03C231A4" w14:textId="3023142C" w:rsidR="007A6830" w:rsidRDefault="0446C0DC" w:rsidP="5C0DF716">
      <w:pPr>
        <w:pStyle w:val="Heading2"/>
        <w:spacing w:before="299" w:after="299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5C0DF7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A.) Landlord &amp; Engagement Subcommittee – Kenyatta Green</w:t>
      </w:r>
    </w:p>
    <w:p w14:paraId="517B94A7" w14:textId="325EF566" w:rsidR="007A6830" w:rsidRDefault="0446C0DC" w:rsidP="5C0DF716">
      <w:pPr>
        <w:pStyle w:val="ListParagraph"/>
        <w:numPr>
          <w:ilvl w:val="0"/>
          <w:numId w:val="7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 xml:space="preserve">The Landlord Engagement Subcommittee held its </w:t>
      </w:r>
      <w:r w:rsidRPr="5C0DF716">
        <w:rPr>
          <w:rFonts w:ascii="Times New Roman" w:eastAsia="Times New Roman" w:hAnsi="Times New Roman" w:cs="Times New Roman"/>
          <w:b/>
          <w:bCs/>
        </w:rPr>
        <w:t>first meeting on December 19</w:t>
      </w:r>
      <w:r w:rsidRPr="5C0DF716">
        <w:rPr>
          <w:rFonts w:ascii="Times New Roman" w:eastAsia="Times New Roman" w:hAnsi="Times New Roman" w:cs="Times New Roman"/>
        </w:rPr>
        <w:t>.</w:t>
      </w:r>
    </w:p>
    <w:p w14:paraId="3397417F" w14:textId="4E4D8B7C" w:rsidR="007A6830" w:rsidRDefault="0446C0DC" w:rsidP="5C0DF716">
      <w:pPr>
        <w:pStyle w:val="ListParagraph"/>
        <w:numPr>
          <w:ilvl w:val="0"/>
          <w:numId w:val="7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>Goals of the subcommittee include:</w:t>
      </w:r>
    </w:p>
    <w:p w14:paraId="7E671EC0" w14:textId="255DED76" w:rsidR="007A6830" w:rsidRDefault="0446C0DC" w:rsidP="5C0DF716">
      <w:pPr>
        <w:pStyle w:val="ListParagraph"/>
        <w:numPr>
          <w:ilvl w:val="1"/>
          <w:numId w:val="7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>Increasing landlord participation in housing programs</w:t>
      </w:r>
    </w:p>
    <w:p w14:paraId="6E4B81D3" w14:textId="742D39B0" w:rsidR="007A6830" w:rsidRDefault="0446C0DC" w:rsidP="5C0DF716">
      <w:pPr>
        <w:pStyle w:val="ListParagraph"/>
        <w:numPr>
          <w:ilvl w:val="1"/>
          <w:numId w:val="7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>Educating landlords about housing assistance programs</w:t>
      </w:r>
    </w:p>
    <w:p w14:paraId="6C897B1A" w14:textId="05A55E04" w:rsidR="007A6830" w:rsidRDefault="0446C0DC" w:rsidP="5C0DF716">
      <w:pPr>
        <w:pStyle w:val="ListParagraph"/>
        <w:numPr>
          <w:ilvl w:val="1"/>
          <w:numId w:val="7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>Addressing landlord concerns related to tenants with vouchers or housing supports</w:t>
      </w:r>
    </w:p>
    <w:p w14:paraId="622AD4B7" w14:textId="162C0A73" w:rsidR="007A6830" w:rsidRDefault="0446C0DC" w:rsidP="5C0DF716">
      <w:pPr>
        <w:pStyle w:val="ListParagraph"/>
        <w:numPr>
          <w:ilvl w:val="0"/>
          <w:numId w:val="7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 xml:space="preserve">The </w:t>
      </w:r>
      <w:proofErr w:type="gramStart"/>
      <w:r w:rsidRPr="5C0DF716">
        <w:rPr>
          <w:rFonts w:ascii="Times New Roman" w:eastAsia="Times New Roman" w:hAnsi="Times New Roman" w:cs="Times New Roman"/>
        </w:rPr>
        <w:t>subcommittee</w:t>
      </w:r>
      <w:proofErr w:type="gramEnd"/>
      <w:r w:rsidRPr="5C0DF716">
        <w:rPr>
          <w:rFonts w:ascii="Times New Roman" w:eastAsia="Times New Roman" w:hAnsi="Times New Roman" w:cs="Times New Roman"/>
        </w:rPr>
        <w:t xml:space="preserve"> plans to:</w:t>
      </w:r>
    </w:p>
    <w:p w14:paraId="02C1818B" w14:textId="0F8BFF6A" w:rsidR="007A6830" w:rsidRDefault="0446C0DC" w:rsidP="5C0DF716">
      <w:pPr>
        <w:pStyle w:val="ListParagraph"/>
        <w:numPr>
          <w:ilvl w:val="1"/>
          <w:numId w:val="7"/>
        </w:numPr>
        <w:spacing w:before="240" w:after="240"/>
        <w:rPr>
          <w:rFonts w:ascii="Times New Roman" w:eastAsia="Times New Roman" w:hAnsi="Times New Roman" w:cs="Times New Roman"/>
          <w:b/>
          <w:bCs/>
        </w:rPr>
      </w:pPr>
      <w:r w:rsidRPr="5C0DF716">
        <w:rPr>
          <w:rFonts w:ascii="Times New Roman" w:eastAsia="Times New Roman" w:hAnsi="Times New Roman" w:cs="Times New Roman"/>
        </w:rPr>
        <w:t xml:space="preserve">Create a </w:t>
      </w:r>
      <w:r w:rsidRPr="5C0DF716">
        <w:rPr>
          <w:rFonts w:ascii="Times New Roman" w:eastAsia="Times New Roman" w:hAnsi="Times New Roman" w:cs="Times New Roman"/>
          <w:b/>
          <w:bCs/>
        </w:rPr>
        <w:t>landlord engagement strategy</w:t>
      </w:r>
    </w:p>
    <w:p w14:paraId="6691A36E" w14:textId="12814994" w:rsidR="007A6830" w:rsidRDefault="0446C0DC" w:rsidP="5C0DF716">
      <w:pPr>
        <w:pStyle w:val="ListParagraph"/>
        <w:numPr>
          <w:ilvl w:val="1"/>
          <w:numId w:val="7"/>
        </w:numPr>
        <w:spacing w:before="240" w:after="240"/>
        <w:rPr>
          <w:rFonts w:ascii="Times New Roman" w:eastAsia="Times New Roman" w:hAnsi="Times New Roman" w:cs="Times New Roman"/>
          <w:b/>
          <w:bCs/>
        </w:rPr>
      </w:pPr>
      <w:r w:rsidRPr="5C0DF716">
        <w:rPr>
          <w:rFonts w:ascii="Times New Roman" w:eastAsia="Times New Roman" w:hAnsi="Times New Roman" w:cs="Times New Roman"/>
        </w:rPr>
        <w:t xml:space="preserve">Develop a </w:t>
      </w:r>
      <w:r w:rsidRPr="5C0DF716">
        <w:rPr>
          <w:rFonts w:ascii="Times New Roman" w:eastAsia="Times New Roman" w:hAnsi="Times New Roman" w:cs="Times New Roman"/>
          <w:b/>
          <w:bCs/>
        </w:rPr>
        <w:t>comprehensive landlord database</w:t>
      </w:r>
    </w:p>
    <w:p w14:paraId="23ECCE2A" w14:textId="18657FB6" w:rsidR="007A6830" w:rsidRDefault="0446C0DC" w:rsidP="5C0DF716">
      <w:pPr>
        <w:pStyle w:val="ListParagraph"/>
        <w:numPr>
          <w:ilvl w:val="1"/>
          <w:numId w:val="7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>Host landlord roundtables and educational sessions</w:t>
      </w:r>
    </w:p>
    <w:p w14:paraId="6A9C9611" w14:textId="7D030C84" w:rsidR="007A6830" w:rsidRDefault="0446C0DC" w:rsidP="5C0DF716">
      <w:pPr>
        <w:pStyle w:val="ListParagraph"/>
        <w:numPr>
          <w:ilvl w:val="1"/>
          <w:numId w:val="7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>Address misconceptions about housing programs</w:t>
      </w:r>
    </w:p>
    <w:p w14:paraId="345CD4CF" w14:textId="23DD3510" w:rsidR="007A6830" w:rsidRDefault="0446C0DC" w:rsidP="5C0DF716">
      <w:pPr>
        <w:pStyle w:val="ListParagraph"/>
        <w:numPr>
          <w:ilvl w:val="1"/>
          <w:numId w:val="7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>Encourage landlords to rent to vulnerable populations</w:t>
      </w:r>
    </w:p>
    <w:p w14:paraId="4D23F2A4" w14:textId="006E39C3" w:rsidR="007A6830" w:rsidRDefault="0446C0DC" w:rsidP="5C0DF716">
      <w:pPr>
        <w:pStyle w:val="ListParagraph"/>
        <w:numPr>
          <w:ilvl w:val="0"/>
          <w:numId w:val="7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 xml:space="preserve">The group also plans to review </w:t>
      </w:r>
      <w:r w:rsidRPr="5C0DF716">
        <w:rPr>
          <w:rFonts w:ascii="Times New Roman" w:eastAsia="Times New Roman" w:hAnsi="Times New Roman" w:cs="Times New Roman"/>
          <w:b/>
          <w:bCs/>
        </w:rPr>
        <w:t>screening criteria used by landlords</w:t>
      </w:r>
      <w:r w:rsidRPr="5C0DF716">
        <w:rPr>
          <w:rFonts w:ascii="Times New Roman" w:eastAsia="Times New Roman" w:hAnsi="Times New Roman" w:cs="Times New Roman"/>
        </w:rPr>
        <w:t xml:space="preserve"> to ensure fair processes for applicants with housing vouchers.</w:t>
      </w:r>
    </w:p>
    <w:p w14:paraId="54B355CB" w14:textId="66CA2A29" w:rsidR="007A6830" w:rsidRDefault="007A6830" w:rsidP="5C0DF716">
      <w:pPr>
        <w:rPr>
          <w:rFonts w:ascii="Times New Roman" w:eastAsia="Times New Roman" w:hAnsi="Times New Roman" w:cs="Times New Roman"/>
        </w:rPr>
      </w:pPr>
    </w:p>
    <w:p w14:paraId="0FA2F931" w14:textId="040381E7" w:rsidR="007A6830" w:rsidRDefault="0446C0DC" w:rsidP="5C0DF716">
      <w:pPr>
        <w:pStyle w:val="Heading2"/>
        <w:spacing w:before="299" w:after="299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5C0DF7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B.) Policy &amp; Administrative Plan Group – Jessica Salmond &amp; Naisha McCoy</w:t>
      </w:r>
    </w:p>
    <w:p w14:paraId="24859F1E" w14:textId="5F8BD3E3" w:rsidR="007A6830" w:rsidRDefault="0446C0DC" w:rsidP="5C0DF716">
      <w:pPr>
        <w:pStyle w:val="ListParagraph"/>
        <w:numPr>
          <w:ilvl w:val="0"/>
          <w:numId w:val="6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>N</w:t>
      </w:r>
      <w:r w:rsidR="524DDA23" w:rsidRPr="5C0DF716">
        <w:rPr>
          <w:rFonts w:ascii="Times New Roman" w:eastAsia="Times New Roman" w:hAnsi="Times New Roman" w:cs="Times New Roman"/>
        </w:rPr>
        <w:t>ie</w:t>
      </w:r>
      <w:r w:rsidRPr="5C0DF716">
        <w:rPr>
          <w:rFonts w:ascii="Times New Roman" w:eastAsia="Times New Roman" w:hAnsi="Times New Roman" w:cs="Times New Roman"/>
        </w:rPr>
        <w:t>sha McCoy reported on the Policy and Administrative Plan subcommittee meeting.</w:t>
      </w:r>
    </w:p>
    <w:p w14:paraId="2C4C703F" w14:textId="3963B220" w:rsidR="007A6830" w:rsidRDefault="0446C0DC" w:rsidP="5C0DF716">
      <w:pPr>
        <w:pStyle w:val="ListParagraph"/>
        <w:numPr>
          <w:ilvl w:val="0"/>
          <w:numId w:val="6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>Key topics discussed:</w:t>
      </w:r>
    </w:p>
    <w:p w14:paraId="3C3D6439" w14:textId="7C6EB483" w:rsidR="007A6830" w:rsidRDefault="0446C0DC" w:rsidP="5C0DF716">
      <w:pPr>
        <w:pStyle w:val="ListParagraph"/>
        <w:numPr>
          <w:ilvl w:val="1"/>
          <w:numId w:val="6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 xml:space="preserve">Possibility of creating a </w:t>
      </w:r>
      <w:r w:rsidRPr="5C0DF716">
        <w:rPr>
          <w:rFonts w:ascii="Times New Roman" w:eastAsia="Times New Roman" w:hAnsi="Times New Roman" w:cs="Times New Roman"/>
          <w:b/>
          <w:bCs/>
        </w:rPr>
        <w:t>separate housing waitlist for people with disabilities</w:t>
      </w:r>
      <w:r w:rsidRPr="5C0DF716">
        <w:rPr>
          <w:rFonts w:ascii="Times New Roman" w:eastAsia="Times New Roman" w:hAnsi="Times New Roman" w:cs="Times New Roman"/>
        </w:rPr>
        <w:t>.</w:t>
      </w:r>
    </w:p>
    <w:p w14:paraId="08B8DCFB" w14:textId="5E794925" w:rsidR="007A6830" w:rsidRDefault="0446C0DC" w:rsidP="5C0DF716">
      <w:pPr>
        <w:pStyle w:val="ListParagraph"/>
        <w:numPr>
          <w:ilvl w:val="1"/>
          <w:numId w:val="6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 xml:space="preserve">Housing options through </w:t>
      </w:r>
      <w:r w:rsidRPr="5C0DF716">
        <w:rPr>
          <w:rFonts w:ascii="Times New Roman" w:eastAsia="Times New Roman" w:hAnsi="Times New Roman" w:cs="Times New Roman"/>
          <w:b/>
          <w:bCs/>
        </w:rPr>
        <w:t>Accessory Dwelling Units (ADUs)</w:t>
      </w:r>
      <w:r w:rsidRPr="5C0DF716">
        <w:rPr>
          <w:rFonts w:ascii="Times New Roman" w:eastAsia="Times New Roman" w:hAnsi="Times New Roman" w:cs="Times New Roman"/>
        </w:rPr>
        <w:t xml:space="preserve"> to support independent living for older adults and people with disabilities.</w:t>
      </w:r>
    </w:p>
    <w:p w14:paraId="3EBBAA0D" w14:textId="4BB37B26" w:rsidR="007A6830" w:rsidRDefault="0446C0DC" w:rsidP="5C0DF716">
      <w:pPr>
        <w:pStyle w:val="ListParagraph"/>
        <w:numPr>
          <w:ilvl w:val="1"/>
          <w:numId w:val="6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 xml:space="preserve">Incorporating housing planning into </w:t>
      </w:r>
      <w:r w:rsidRPr="5C0DF716">
        <w:rPr>
          <w:rFonts w:ascii="Times New Roman" w:eastAsia="Times New Roman" w:hAnsi="Times New Roman" w:cs="Times New Roman"/>
          <w:b/>
          <w:bCs/>
        </w:rPr>
        <w:t>IEP transition plans</w:t>
      </w:r>
      <w:r w:rsidRPr="5C0DF716">
        <w:rPr>
          <w:rFonts w:ascii="Times New Roman" w:eastAsia="Times New Roman" w:hAnsi="Times New Roman" w:cs="Times New Roman"/>
        </w:rPr>
        <w:t xml:space="preserve"> for students with disabilities.</w:t>
      </w:r>
    </w:p>
    <w:p w14:paraId="027F4F3E" w14:textId="69C57BD8" w:rsidR="007A6830" w:rsidRDefault="0446C0DC" w:rsidP="5C0DF716">
      <w:pPr>
        <w:pStyle w:val="ListParagraph"/>
        <w:numPr>
          <w:ilvl w:val="1"/>
          <w:numId w:val="6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 xml:space="preserve">Potential </w:t>
      </w:r>
      <w:r w:rsidRPr="5C0DF716">
        <w:rPr>
          <w:rFonts w:ascii="Times New Roman" w:eastAsia="Times New Roman" w:hAnsi="Times New Roman" w:cs="Times New Roman"/>
          <w:b/>
          <w:bCs/>
        </w:rPr>
        <w:t>Baltimore County candidate forum</w:t>
      </w:r>
      <w:r w:rsidRPr="5C0DF716">
        <w:rPr>
          <w:rFonts w:ascii="Times New Roman" w:eastAsia="Times New Roman" w:hAnsi="Times New Roman" w:cs="Times New Roman"/>
        </w:rPr>
        <w:t xml:space="preserve"> focused on housing priorities before upcoming elections.</w:t>
      </w:r>
    </w:p>
    <w:p w14:paraId="0402EFB2" w14:textId="2B3F5F37" w:rsidR="007A6830" w:rsidRDefault="0446C0DC" w:rsidP="5C0DF716">
      <w:pPr>
        <w:pStyle w:val="ListParagraph"/>
        <w:numPr>
          <w:ilvl w:val="1"/>
          <w:numId w:val="6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 xml:space="preserve">Collaboration with the </w:t>
      </w:r>
      <w:r w:rsidRPr="5C0DF716">
        <w:rPr>
          <w:rFonts w:ascii="Times New Roman" w:eastAsia="Times New Roman" w:hAnsi="Times New Roman" w:cs="Times New Roman"/>
          <w:b/>
          <w:bCs/>
        </w:rPr>
        <w:t>West Baltimore Redevelopment Authority</w:t>
      </w:r>
      <w:r w:rsidRPr="5C0DF716">
        <w:rPr>
          <w:rFonts w:ascii="Times New Roman" w:eastAsia="Times New Roman" w:hAnsi="Times New Roman" w:cs="Times New Roman"/>
        </w:rPr>
        <w:t xml:space="preserve"> to prioritize accessible housing development.</w:t>
      </w:r>
    </w:p>
    <w:p w14:paraId="21406CCF" w14:textId="3B51575A" w:rsidR="007A6830" w:rsidRDefault="0446C0DC" w:rsidP="5C0DF716">
      <w:pPr>
        <w:pStyle w:val="Heading3"/>
        <w:spacing w:before="281" w:after="281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5C0DF716">
        <w:rPr>
          <w:rFonts w:ascii="Times New Roman" w:eastAsia="Times New Roman" w:hAnsi="Times New Roman" w:cs="Times New Roman"/>
          <w:b/>
          <w:bCs/>
          <w:color w:val="000000" w:themeColor="text1"/>
        </w:rPr>
        <w:t>Additional Update – Administrative Plan</w:t>
      </w:r>
    </w:p>
    <w:p w14:paraId="25456DF7" w14:textId="34993C2C" w:rsidR="007A6830" w:rsidRDefault="0446C0DC" w:rsidP="5C0DF716">
      <w:pPr>
        <w:pStyle w:val="ListParagraph"/>
        <w:numPr>
          <w:ilvl w:val="0"/>
          <w:numId w:val="5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 xml:space="preserve">Kenyatta Green reported that Baltimore County’s </w:t>
      </w:r>
      <w:r w:rsidRPr="5C0DF716">
        <w:rPr>
          <w:rFonts w:ascii="Times New Roman" w:eastAsia="Times New Roman" w:hAnsi="Times New Roman" w:cs="Times New Roman"/>
          <w:b/>
          <w:bCs/>
        </w:rPr>
        <w:t>Administrative Plan</w:t>
      </w:r>
      <w:r w:rsidRPr="5C0DF716">
        <w:rPr>
          <w:rFonts w:ascii="Times New Roman" w:eastAsia="Times New Roman" w:hAnsi="Times New Roman" w:cs="Times New Roman"/>
        </w:rPr>
        <w:t xml:space="preserve"> for housing programs is being updated.</w:t>
      </w:r>
    </w:p>
    <w:p w14:paraId="1D8D7D5A" w14:textId="5B8F6852" w:rsidR="007A6830" w:rsidRDefault="0446C0DC" w:rsidP="5C0DF716">
      <w:pPr>
        <w:pStyle w:val="ListParagraph"/>
        <w:numPr>
          <w:ilvl w:val="0"/>
          <w:numId w:val="5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 xml:space="preserve">The plan expanded from </w:t>
      </w:r>
      <w:r w:rsidRPr="5C0DF716">
        <w:rPr>
          <w:rFonts w:ascii="Times New Roman" w:eastAsia="Times New Roman" w:hAnsi="Times New Roman" w:cs="Times New Roman"/>
          <w:b/>
          <w:bCs/>
        </w:rPr>
        <w:t>27 pages to several hundred pages</w:t>
      </w:r>
      <w:r w:rsidRPr="5C0DF716">
        <w:rPr>
          <w:rFonts w:ascii="Times New Roman" w:eastAsia="Times New Roman" w:hAnsi="Times New Roman" w:cs="Times New Roman"/>
        </w:rPr>
        <w:t xml:space="preserve"> to improve transparency and clarity.</w:t>
      </w:r>
    </w:p>
    <w:p w14:paraId="0C86E9DD" w14:textId="0BE7C9F9" w:rsidR="007A6830" w:rsidRDefault="0446C0DC" w:rsidP="5C0DF716">
      <w:pPr>
        <w:pStyle w:val="ListParagraph"/>
        <w:numPr>
          <w:ilvl w:val="0"/>
          <w:numId w:val="5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>Updates include:</w:t>
      </w:r>
    </w:p>
    <w:p w14:paraId="25BF2480" w14:textId="58B62EF0" w:rsidR="007A6830" w:rsidRDefault="0446C0DC" w:rsidP="5C0DF716">
      <w:pPr>
        <w:pStyle w:val="ListParagraph"/>
        <w:numPr>
          <w:ilvl w:val="1"/>
          <w:numId w:val="5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>Detailed explanations of income calculations</w:t>
      </w:r>
    </w:p>
    <w:p w14:paraId="1D95FEC0" w14:textId="61F41BFC" w:rsidR="007A6830" w:rsidRDefault="0446C0DC" w:rsidP="5C0DF716">
      <w:pPr>
        <w:pStyle w:val="ListParagraph"/>
        <w:numPr>
          <w:ilvl w:val="1"/>
          <w:numId w:val="5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>Rent reasonableness policies</w:t>
      </w:r>
    </w:p>
    <w:p w14:paraId="1273CF30" w14:textId="7DBD343A" w:rsidR="007A6830" w:rsidRDefault="0446C0DC" w:rsidP="5C0DF716">
      <w:pPr>
        <w:pStyle w:val="ListParagraph"/>
        <w:numPr>
          <w:ilvl w:val="1"/>
          <w:numId w:val="5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>Fair housing and reasonable accommodation procedures</w:t>
      </w:r>
    </w:p>
    <w:p w14:paraId="74113D99" w14:textId="1A8F1717" w:rsidR="007A6830" w:rsidRDefault="0446C0DC" w:rsidP="5C0DF716">
      <w:pPr>
        <w:pStyle w:val="ListParagraph"/>
        <w:numPr>
          <w:ilvl w:val="0"/>
          <w:numId w:val="5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>The plan distinguishes between:</w:t>
      </w:r>
    </w:p>
    <w:p w14:paraId="0B7CFC2B" w14:textId="06CD846F" w:rsidR="007A6830" w:rsidRDefault="0446C0DC" w:rsidP="5C0DF716">
      <w:pPr>
        <w:pStyle w:val="ListParagraph"/>
        <w:numPr>
          <w:ilvl w:val="1"/>
          <w:numId w:val="5"/>
        </w:numPr>
        <w:spacing w:before="240" w:after="240"/>
        <w:rPr>
          <w:rFonts w:ascii="Times New Roman" w:eastAsia="Times New Roman" w:hAnsi="Times New Roman" w:cs="Times New Roman"/>
          <w:b/>
          <w:bCs/>
        </w:rPr>
      </w:pPr>
      <w:r w:rsidRPr="5C0DF716">
        <w:rPr>
          <w:rFonts w:ascii="Times New Roman" w:eastAsia="Times New Roman" w:hAnsi="Times New Roman" w:cs="Times New Roman"/>
          <w:b/>
          <w:bCs/>
        </w:rPr>
        <w:t>Mandatory HUD policies</w:t>
      </w:r>
    </w:p>
    <w:p w14:paraId="0BA3A3B0" w14:textId="5E7885CD" w:rsidR="007A6830" w:rsidRDefault="0446C0DC" w:rsidP="5C0DF716">
      <w:pPr>
        <w:pStyle w:val="ListParagraph"/>
        <w:numPr>
          <w:ilvl w:val="1"/>
          <w:numId w:val="5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  <w:b/>
          <w:bCs/>
        </w:rPr>
        <w:t>Discretionary policies</w:t>
      </w:r>
      <w:r w:rsidRPr="5C0DF716">
        <w:rPr>
          <w:rFonts w:ascii="Times New Roman" w:eastAsia="Times New Roman" w:hAnsi="Times New Roman" w:cs="Times New Roman"/>
        </w:rPr>
        <w:t xml:space="preserve"> where the county has flexibility.</w:t>
      </w:r>
    </w:p>
    <w:p w14:paraId="10B966B7" w14:textId="2F86ED6A" w:rsidR="007A6830" w:rsidRDefault="0446C0DC" w:rsidP="5C0DF716">
      <w:pPr>
        <w:pStyle w:val="ListParagraph"/>
        <w:numPr>
          <w:ilvl w:val="0"/>
          <w:numId w:val="5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>Public comments will be accepted once the draft plan is finalized.</w:t>
      </w:r>
    </w:p>
    <w:p w14:paraId="738AFBC9" w14:textId="2EAECE59" w:rsidR="007A6830" w:rsidRDefault="007A6830" w:rsidP="5C0DF716">
      <w:pPr>
        <w:rPr>
          <w:rFonts w:ascii="Times New Roman" w:eastAsia="Times New Roman" w:hAnsi="Times New Roman" w:cs="Times New Roman"/>
        </w:rPr>
      </w:pPr>
    </w:p>
    <w:p w14:paraId="07D470AA" w14:textId="469546BF" w:rsidR="007A6830" w:rsidRDefault="0446C0DC" w:rsidP="5C0DF716">
      <w:pPr>
        <w:pStyle w:val="Heading1"/>
        <w:spacing w:before="322" w:after="32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5C0DF7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4.) Advocacy Day at Annapolis – Andy Krauss</w:t>
      </w:r>
    </w:p>
    <w:p w14:paraId="627B9E6E" w14:textId="187F268A" w:rsidR="007A6830" w:rsidRDefault="0446C0DC" w:rsidP="5C0DF716">
      <w:pPr>
        <w:pStyle w:val="ListParagraph"/>
        <w:numPr>
          <w:ilvl w:val="0"/>
          <w:numId w:val="4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 xml:space="preserve">Andy Krauss announced the </w:t>
      </w:r>
      <w:r w:rsidRPr="5C0DF716">
        <w:rPr>
          <w:rFonts w:ascii="Times New Roman" w:eastAsia="Times New Roman" w:hAnsi="Times New Roman" w:cs="Times New Roman"/>
          <w:b/>
          <w:bCs/>
        </w:rPr>
        <w:t>first Maryland Inclusive Housing Legislative Lunch in Annapolis</w:t>
      </w:r>
      <w:r w:rsidRPr="5C0DF716">
        <w:rPr>
          <w:rFonts w:ascii="Times New Roman" w:eastAsia="Times New Roman" w:hAnsi="Times New Roman" w:cs="Times New Roman"/>
        </w:rPr>
        <w:t>.</w:t>
      </w:r>
    </w:p>
    <w:p w14:paraId="002325B8" w14:textId="3DD06FE7" w:rsidR="007A6830" w:rsidRDefault="0446C0DC" w:rsidP="5C0DF716">
      <w:pPr>
        <w:pStyle w:val="ListParagraph"/>
        <w:numPr>
          <w:ilvl w:val="0"/>
          <w:numId w:val="4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>Event details:</w:t>
      </w:r>
    </w:p>
    <w:p w14:paraId="41F749EB" w14:textId="5C75CC9A" w:rsidR="007A6830" w:rsidRDefault="0446C0DC" w:rsidP="5C0DF716">
      <w:pPr>
        <w:pStyle w:val="ListParagraph"/>
        <w:numPr>
          <w:ilvl w:val="1"/>
          <w:numId w:val="4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  <w:b/>
          <w:bCs/>
        </w:rPr>
        <w:t>Date:</w:t>
      </w:r>
      <w:r w:rsidRPr="5C0DF716">
        <w:rPr>
          <w:rFonts w:ascii="Times New Roman" w:eastAsia="Times New Roman" w:hAnsi="Times New Roman" w:cs="Times New Roman"/>
        </w:rPr>
        <w:t xml:space="preserve"> January 28</w:t>
      </w:r>
    </w:p>
    <w:p w14:paraId="1EC7F0BD" w14:textId="2884A7AD" w:rsidR="007A6830" w:rsidRDefault="0446C0DC" w:rsidP="5C0DF716">
      <w:pPr>
        <w:pStyle w:val="ListParagraph"/>
        <w:numPr>
          <w:ilvl w:val="1"/>
          <w:numId w:val="4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  <w:b/>
          <w:bCs/>
        </w:rPr>
        <w:t>Time:</w:t>
      </w:r>
      <w:r w:rsidRPr="5C0DF716">
        <w:rPr>
          <w:rFonts w:ascii="Times New Roman" w:eastAsia="Times New Roman" w:hAnsi="Times New Roman" w:cs="Times New Roman"/>
        </w:rPr>
        <w:t xml:space="preserve"> 12:00 PM – 1:00 PM</w:t>
      </w:r>
    </w:p>
    <w:p w14:paraId="1F8D38B4" w14:textId="2F0CEEC7" w:rsidR="007A6830" w:rsidRDefault="0446C0DC" w:rsidP="5C0DF716">
      <w:pPr>
        <w:pStyle w:val="ListParagraph"/>
        <w:numPr>
          <w:ilvl w:val="1"/>
          <w:numId w:val="4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  <w:b/>
          <w:bCs/>
        </w:rPr>
        <w:t>Location:</w:t>
      </w:r>
      <w:r w:rsidRPr="5C0DF716">
        <w:rPr>
          <w:rFonts w:ascii="Times New Roman" w:eastAsia="Times New Roman" w:hAnsi="Times New Roman" w:cs="Times New Roman"/>
        </w:rPr>
        <w:t xml:space="preserve"> St. Anne’s Parish offices near the State House</w:t>
      </w:r>
    </w:p>
    <w:p w14:paraId="12CD7D80" w14:textId="16EF4204" w:rsidR="007A6830" w:rsidRDefault="0446C0DC" w:rsidP="5C0DF716">
      <w:pPr>
        <w:pStyle w:val="ListParagraph"/>
        <w:numPr>
          <w:ilvl w:val="0"/>
          <w:numId w:val="4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>Purpose of the event:</w:t>
      </w:r>
    </w:p>
    <w:p w14:paraId="02A5BEA4" w14:textId="2CB80ECF" w:rsidR="007A6830" w:rsidRDefault="0446C0DC" w:rsidP="5C0DF716">
      <w:pPr>
        <w:pStyle w:val="ListParagraph"/>
        <w:numPr>
          <w:ilvl w:val="1"/>
          <w:numId w:val="4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>Raise awareness about Maryland Inclusive Housing</w:t>
      </w:r>
    </w:p>
    <w:p w14:paraId="030ED0D2" w14:textId="2CA3D6EB" w:rsidR="007A6830" w:rsidRDefault="0446C0DC" w:rsidP="5C0DF716">
      <w:pPr>
        <w:pStyle w:val="ListParagraph"/>
        <w:numPr>
          <w:ilvl w:val="1"/>
          <w:numId w:val="4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>Present MIH’s legislative priorities</w:t>
      </w:r>
    </w:p>
    <w:p w14:paraId="123790B3" w14:textId="0D485E4B" w:rsidR="007A6830" w:rsidRDefault="0446C0DC" w:rsidP="5C0DF716">
      <w:pPr>
        <w:pStyle w:val="ListParagraph"/>
        <w:numPr>
          <w:ilvl w:val="1"/>
          <w:numId w:val="4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>Connect legislators with disability housing advocates</w:t>
      </w:r>
    </w:p>
    <w:p w14:paraId="12562FCE" w14:textId="0D7532EE" w:rsidR="007A6830" w:rsidRDefault="0446C0DC" w:rsidP="5C0DF716">
      <w:pPr>
        <w:pStyle w:val="ListParagraph"/>
        <w:numPr>
          <w:ilvl w:val="0"/>
          <w:numId w:val="4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>Several legislators are expected to attend and speak.</w:t>
      </w:r>
    </w:p>
    <w:p w14:paraId="46DF3F4F" w14:textId="3A27D60F" w:rsidR="007A6830" w:rsidRDefault="0446C0DC" w:rsidP="5C0DF716">
      <w:pPr>
        <w:pStyle w:val="ListParagraph"/>
        <w:numPr>
          <w:ilvl w:val="0"/>
          <w:numId w:val="4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>Committee members were encouraged to attend and invite legislators.</w:t>
      </w:r>
    </w:p>
    <w:p w14:paraId="576640E2" w14:textId="05B30EBB" w:rsidR="007A6830" w:rsidRDefault="0446C0DC" w:rsidP="5C0DF716">
      <w:pPr>
        <w:pStyle w:val="Heading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5C0DF7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5.) Committee Member Updates</w:t>
      </w:r>
    </w:p>
    <w:p w14:paraId="4B1539A1" w14:textId="5B5C4BB1" w:rsidR="007A6830" w:rsidRDefault="0446C0DC" w:rsidP="5C0DF716">
      <w:pPr>
        <w:pStyle w:val="ListParagraph"/>
        <w:numPr>
          <w:ilvl w:val="0"/>
          <w:numId w:val="3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 xml:space="preserve">Sharonda Huffman attended </w:t>
      </w:r>
      <w:r w:rsidRPr="5C0DF716">
        <w:rPr>
          <w:rFonts w:ascii="Times New Roman" w:eastAsia="Times New Roman" w:hAnsi="Times New Roman" w:cs="Times New Roman"/>
          <w:b/>
          <w:bCs/>
        </w:rPr>
        <w:t>pre-session events in Annapolis</w:t>
      </w:r>
      <w:r w:rsidRPr="5C0DF716">
        <w:rPr>
          <w:rFonts w:ascii="Times New Roman" w:eastAsia="Times New Roman" w:hAnsi="Times New Roman" w:cs="Times New Roman"/>
        </w:rPr>
        <w:t xml:space="preserve"> to advocate for housing priorities.</w:t>
      </w:r>
    </w:p>
    <w:p w14:paraId="21477E5B" w14:textId="3B8444E7" w:rsidR="007A6830" w:rsidRDefault="0446C0DC" w:rsidP="5C0DF716">
      <w:pPr>
        <w:pStyle w:val="ListParagraph"/>
        <w:numPr>
          <w:ilvl w:val="0"/>
          <w:numId w:val="3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 xml:space="preserve">Sharonda highlighted interest in inviting the </w:t>
      </w:r>
      <w:r w:rsidRPr="5C0DF716">
        <w:rPr>
          <w:rFonts w:ascii="Times New Roman" w:eastAsia="Times New Roman" w:hAnsi="Times New Roman" w:cs="Times New Roman"/>
          <w:b/>
          <w:bCs/>
        </w:rPr>
        <w:t>Maryland Comptroller</w:t>
      </w:r>
      <w:r w:rsidRPr="5C0DF716">
        <w:rPr>
          <w:rFonts w:ascii="Times New Roman" w:eastAsia="Times New Roman" w:hAnsi="Times New Roman" w:cs="Times New Roman"/>
        </w:rPr>
        <w:t xml:space="preserve"> to a future meeting due to her advocacy for disability rights and housing issues.</w:t>
      </w:r>
    </w:p>
    <w:p w14:paraId="027DDC9A" w14:textId="2DF1506E" w:rsidR="007A6830" w:rsidRDefault="0446C0DC" w:rsidP="5C0DF716">
      <w:pPr>
        <w:pStyle w:val="ListParagraph"/>
        <w:numPr>
          <w:ilvl w:val="0"/>
          <w:numId w:val="3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 xml:space="preserve">Ahmna Khan shared an opportunity from </w:t>
      </w:r>
      <w:r w:rsidRPr="5C0DF716">
        <w:rPr>
          <w:rFonts w:ascii="Times New Roman" w:eastAsia="Times New Roman" w:hAnsi="Times New Roman" w:cs="Times New Roman"/>
          <w:b/>
          <w:bCs/>
        </w:rPr>
        <w:t>Baltimore County Public Library</w:t>
      </w:r>
      <w:r w:rsidRPr="5C0DF716">
        <w:rPr>
          <w:rFonts w:ascii="Times New Roman" w:eastAsia="Times New Roman" w:hAnsi="Times New Roman" w:cs="Times New Roman"/>
        </w:rPr>
        <w:t xml:space="preserve"> to participate in a housing information event series.</w:t>
      </w:r>
    </w:p>
    <w:p w14:paraId="1A87315F" w14:textId="3A29DABF" w:rsidR="007A6830" w:rsidRDefault="0446C0DC" w:rsidP="5C0DF716">
      <w:pPr>
        <w:pStyle w:val="ListParagraph"/>
        <w:numPr>
          <w:ilvl w:val="0"/>
          <w:numId w:val="3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>The event would involve community discussions and informational sessions about housing resources.</w:t>
      </w:r>
    </w:p>
    <w:p w14:paraId="3619B46C" w14:textId="5DD7FE3B" w:rsidR="007A6830" w:rsidRDefault="007A6830" w:rsidP="5C0DF716">
      <w:pPr>
        <w:rPr>
          <w:rFonts w:ascii="Times New Roman" w:eastAsia="Times New Roman" w:hAnsi="Times New Roman" w:cs="Times New Roman"/>
        </w:rPr>
      </w:pPr>
    </w:p>
    <w:p w14:paraId="24A952EC" w14:textId="331676F8" w:rsidR="007A6830" w:rsidRDefault="0446C0DC" w:rsidP="5C0DF716">
      <w:pPr>
        <w:pStyle w:val="Heading1"/>
        <w:spacing w:before="322" w:after="32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5C0DF7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6.) Next Meeting</w:t>
      </w:r>
    </w:p>
    <w:p w14:paraId="2EF89CA1" w14:textId="129F44E0" w:rsidR="007A6830" w:rsidRDefault="0446C0DC" w:rsidP="5C0DF716">
      <w:pPr>
        <w:pStyle w:val="ListParagraph"/>
        <w:numPr>
          <w:ilvl w:val="0"/>
          <w:numId w:val="2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>The next Baltimore County Housing Committee meeting is scheduled for:</w:t>
      </w:r>
    </w:p>
    <w:p w14:paraId="2BAF06E6" w14:textId="11F62340" w:rsidR="007A6830" w:rsidRDefault="0446C0DC" w:rsidP="5C0DF716">
      <w:pPr>
        <w:spacing w:before="240" w:after="240"/>
        <w:rPr>
          <w:rFonts w:ascii="Times New Roman" w:eastAsia="Times New Roman" w:hAnsi="Times New Roman" w:cs="Times New Roman"/>
          <w:b/>
          <w:bCs/>
        </w:rPr>
      </w:pPr>
      <w:r w:rsidRPr="5C0DF716">
        <w:rPr>
          <w:rFonts w:ascii="Times New Roman" w:eastAsia="Times New Roman" w:hAnsi="Times New Roman" w:cs="Times New Roman"/>
          <w:b/>
          <w:bCs/>
        </w:rPr>
        <w:t>March 9</w:t>
      </w:r>
    </w:p>
    <w:p w14:paraId="3658CA3C" w14:textId="05AAC838" w:rsidR="007A6830" w:rsidRDefault="0446C0DC" w:rsidP="5C0DF716">
      <w:pPr>
        <w:pStyle w:val="ListParagraph"/>
        <w:numPr>
          <w:ilvl w:val="0"/>
          <w:numId w:val="1"/>
        </w:numPr>
        <w:spacing w:before="240" w:after="240"/>
        <w:rPr>
          <w:rFonts w:ascii="Times New Roman" w:eastAsia="Times New Roman" w:hAnsi="Times New Roman" w:cs="Times New Roman"/>
        </w:rPr>
      </w:pPr>
      <w:r w:rsidRPr="5C0DF716">
        <w:rPr>
          <w:rFonts w:ascii="Times New Roman" w:eastAsia="Times New Roman" w:hAnsi="Times New Roman" w:cs="Times New Roman"/>
        </w:rPr>
        <w:t xml:space="preserve">Some members may be unavailable due to the </w:t>
      </w:r>
      <w:r w:rsidRPr="5C0DF716">
        <w:rPr>
          <w:rFonts w:ascii="Times New Roman" w:eastAsia="Times New Roman" w:hAnsi="Times New Roman" w:cs="Times New Roman"/>
          <w:b/>
          <w:bCs/>
        </w:rPr>
        <w:t>NARO conference</w:t>
      </w:r>
      <w:r w:rsidRPr="5C0DF716">
        <w:rPr>
          <w:rFonts w:ascii="Times New Roman" w:eastAsia="Times New Roman" w:hAnsi="Times New Roman" w:cs="Times New Roman"/>
        </w:rPr>
        <w:t>, but meeting notes will be shared with all members.</w:t>
      </w:r>
    </w:p>
    <w:p w14:paraId="68A9E856" w14:textId="4F64C25B" w:rsidR="007A6830" w:rsidRDefault="007A6830" w:rsidP="5C0DF716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2C078E63" w14:textId="15B2EC17" w:rsidR="007A6830" w:rsidRDefault="007A6830"/>
    <w:sectPr w:rsidR="007A68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8BD4"/>
    <w:multiLevelType w:val="hybridMultilevel"/>
    <w:tmpl w:val="5B16E1A0"/>
    <w:lvl w:ilvl="0" w:tplc="71181C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CC87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AC56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2EF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A250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2C26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8697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36EE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CC2B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69FC0"/>
    <w:multiLevelType w:val="hybridMultilevel"/>
    <w:tmpl w:val="0B8AE722"/>
    <w:lvl w:ilvl="0" w:tplc="9B50E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C221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A0A9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261D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D4D3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E4D5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8803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12AF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36E6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AEDFC"/>
    <w:multiLevelType w:val="hybridMultilevel"/>
    <w:tmpl w:val="CCBE1922"/>
    <w:lvl w:ilvl="0" w:tplc="B434C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00FA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8005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BA37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80F8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BAD5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8AAD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6C6C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782A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91F3E"/>
    <w:multiLevelType w:val="hybridMultilevel"/>
    <w:tmpl w:val="6BD66570"/>
    <w:lvl w:ilvl="0" w:tplc="E8744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8253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A662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BC05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E292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E6B3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0847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ECB1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CA45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9D1CE"/>
    <w:multiLevelType w:val="hybridMultilevel"/>
    <w:tmpl w:val="28B05DC2"/>
    <w:lvl w:ilvl="0" w:tplc="37985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E63B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EC3E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B4AA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C084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F415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082A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3A67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CE02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A7950"/>
    <w:multiLevelType w:val="hybridMultilevel"/>
    <w:tmpl w:val="71C27B16"/>
    <w:lvl w:ilvl="0" w:tplc="616CF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AA9B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52CB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D25A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800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86A5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0C24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5C9D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28F4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38D98"/>
    <w:multiLevelType w:val="hybridMultilevel"/>
    <w:tmpl w:val="E578ECA8"/>
    <w:lvl w:ilvl="0" w:tplc="745A2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6C6B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7A78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B45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0C2A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274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F4AA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92BF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E88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4559E"/>
    <w:multiLevelType w:val="hybridMultilevel"/>
    <w:tmpl w:val="5A70D050"/>
    <w:lvl w:ilvl="0" w:tplc="2AE4F0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4628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426A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A615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FE9E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468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04E6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9E7E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0476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426E5"/>
    <w:multiLevelType w:val="hybridMultilevel"/>
    <w:tmpl w:val="53C06E2A"/>
    <w:lvl w:ilvl="0" w:tplc="DA6AA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560B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8800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9045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321E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A083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6CF8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729E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FAB6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78A09"/>
    <w:multiLevelType w:val="hybridMultilevel"/>
    <w:tmpl w:val="C6508246"/>
    <w:lvl w:ilvl="0" w:tplc="485AF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5C5A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A646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F693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A2CB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7000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E261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6E44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90F7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EFCE8"/>
    <w:multiLevelType w:val="hybridMultilevel"/>
    <w:tmpl w:val="9DAAE862"/>
    <w:lvl w:ilvl="0" w:tplc="74D69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94F8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AACE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3AA6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62FC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F865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948C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B4B5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B078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42BB3C"/>
    <w:multiLevelType w:val="hybridMultilevel"/>
    <w:tmpl w:val="C9C62D18"/>
    <w:lvl w:ilvl="0" w:tplc="5E22A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2AF4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40E8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A0A9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EA8A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1AAF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0646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B8DD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5038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E7615E"/>
    <w:multiLevelType w:val="hybridMultilevel"/>
    <w:tmpl w:val="7B3C3ACA"/>
    <w:lvl w:ilvl="0" w:tplc="A90008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4A7F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1426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F823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1E62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449E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F44D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08D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122F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6BC958"/>
    <w:multiLevelType w:val="hybridMultilevel"/>
    <w:tmpl w:val="86666A1E"/>
    <w:lvl w:ilvl="0" w:tplc="655E5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34EA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46C5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E0A8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12BB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2C6F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C02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FE65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5E13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4819E5"/>
    <w:multiLevelType w:val="hybridMultilevel"/>
    <w:tmpl w:val="24E82B48"/>
    <w:lvl w:ilvl="0" w:tplc="CBA411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5E9C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4AA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32DF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86C4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1A3C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22AA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22A3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1AA3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352BB9"/>
    <w:multiLevelType w:val="hybridMultilevel"/>
    <w:tmpl w:val="8886F9E0"/>
    <w:lvl w:ilvl="0" w:tplc="9F3EB3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28D3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C086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1448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3222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5238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4AA4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FADC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92A9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669335">
    <w:abstractNumId w:val="13"/>
  </w:num>
  <w:num w:numId="2" w16cid:durableId="1781879376">
    <w:abstractNumId w:val="11"/>
  </w:num>
  <w:num w:numId="3" w16cid:durableId="378895151">
    <w:abstractNumId w:val="9"/>
  </w:num>
  <w:num w:numId="4" w16cid:durableId="1137260036">
    <w:abstractNumId w:val="14"/>
  </w:num>
  <w:num w:numId="5" w16cid:durableId="183909361">
    <w:abstractNumId w:val="8"/>
  </w:num>
  <w:num w:numId="6" w16cid:durableId="219942419">
    <w:abstractNumId w:val="5"/>
  </w:num>
  <w:num w:numId="7" w16cid:durableId="1496729578">
    <w:abstractNumId w:val="10"/>
  </w:num>
  <w:num w:numId="8" w16cid:durableId="224031729">
    <w:abstractNumId w:val="15"/>
  </w:num>
  <w:num w:numId="9" w16cid:durableId="1319109591">
    <w:abstractNumId w:val="2"/>
  </w:num>
  <w:num w:numId="10" w16cid:durableId="804393933">
    <w:abstractNumId w:val="7"/>
  </w:num>
  <w:num w:numId="11" w16cid:durableId="1642543200">
    <w:abstractNumId w:val="3"/>
  </w:num>
  <w:num w:numId="12" w16cid:durableId="900218709">
    <w:abstractNumId w:val="1"/>
  </w:num>
  <w:num w:numId="13" w16cid:durableId="1099987644">
    <w:abstractNumId w:val="6"/>
  </w:num>
  <w:num w:numId="14" w16cid:durableId="2026252166">
    <w:abstractNumId w:val="4"/>
  </w:num>
  <w:num w:numId="15" w16cid:durableId="590823114">
    <w:abstractNumId w:val="12"/>
  </w:num>
  <w:num w:numId="16" w16cid:durableId="420638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416610"/>
    <w:rsid w:val="006C49DE"/>
    <w:rsid w:val="006F7EBC"/>
    <w:rsid w:val="007A6830"/>
    <w:rsid w:val="0446C0DC"/>
    <w:rsid w:val="08144DB1"/>
    <w:rsid w:val="0AED3960"/>
    <w:rsid w:val="0BA9A844"/>
    <w:rsid w:val="171D0813"/>
    <w:rsid w:val="2F932A61"/>
    <w:rsid w:val="40E39125"/>
    <w:rsid w:val="4A2AE02C"/>
    <w:rsid w:val="506308B5"/>
    <w:rsid w:val="524DDA23"/>
    <w:rsid w:val="5B416610"/>
    <w:rsid w:val="5C0DF716"/>
    <w:rsid w:val="671ED866"/>
    <w:rsid w:val="6FFEAEEA"/>
    <w:rsid w:val="71155E18"/>
    <w:rsid w:val="7519A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16610"/>
  <w15:chartTrackingRefBased/>
  <w15:docId w15:val="{F2D74A65-2E54-4113-9662-DDA5BE30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5C0DF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5C0DF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5C0DF7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5C0DF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4A988566DE3D4DBCECCD0053E0F526" ma:contentTypeVersion="18" ma:contentTypeDescription="Create a new document." ma:contentTypeScope="" ma:versionID="7d20155116b99bd3ceec21f8087805c9">
  <xsd:schema xmlns:xsd="http://www.w3.org/2001/XMLSchema" xmlns:xs="http://www.w3.org/2001/XMLSchema" xmlns:p="http://schemas.microsoft.com/office/2006/metadata/properties" xmlns:ns2="e27636ee-91d0-4677-b500-5076c7b64375" xmlns:ns3="94312f4f-888a-43e0-a07a-4ee15651f285" targetNamespace="http://schemas.microsoft.com/office/2006/metadata/properties" ma:root="true" ma:fieldsID="fb391c7fa053e793f4a654ab932dcbef" ns2:_="" ns3:_="">
    <xsd:import namespace="e27636ee-91d0-4677-b500-5076c7b64375"/>
    <xsd:import namespace="94312f4f-888a-43e0-a07a-4ee15651f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636ee-91d0-4677-b500-5076c7b643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b8a1984-bd79-4f38-a72b-1cd435ed7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12f4f-888a-43e0-a07a-4ee15651f2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cb79bc-1529-4f28-a7c2-6e67f80bab06}" ma:internalName="TaxCatchAll" ma:showField="CatchAllData" ma:web="94312f4f-888a-43e0-a07a-4ee15651f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312f4f-888a-43e0-a07a-4ee15651f285" xsi:nil="true"/>
    <lcf76f155ced4ddcb4097134ff3c332f xmlns="e27636ee-91d0-4677-b500-5076c7b643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154FFC-F6B0-47F3-8371-DBDF3FC87B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AF22CF-F8C9-4740-AAB3-06993F96D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7636ee-91d0-4677-b500-5076c7b64375"/>
    <ds:schemaRef ds:uri="94312f4f-888a-43e0-a07a-4ee15651f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6695FF-3351-46BA-9D5B-A5075D0E6B45}">
  <ds:schemaRefs>
    <ds:schemaRef ds:uri="http://schemas.microsoft.com/office/2006/metadata/properties"/>
    <ds:schemaRef ds:uri="http://schemas.microsoft.com/office/infopath/2007/PartnerControls"/>
    <ds:schemaRef ds:uri="94312f4f-888a-43e0-a07a-4ee15651f285"/>
    <ds:schemaRef ds:uri="e27636ee-91d0-4677-b500-5076c7b643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1293</Words>
  <Characters>7037</Characters>
  <Application>Microsoft Office Word</Application>
  <DocSecurity>0</DocSecurity>
  <Lines>439</Lines>
  <Paragraphs>489</Paragraphs>
  <ScaleCrop>false</ScaleCrop>
  <Company/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Ahmna Khan</dc:creator>
  <cp:keywords/>
  <dc:description/>
  <cp:lastModifiedBy>Andy Krauss</cp:lastModifiedBy>
  <cp:revision>2</cp:revision>
  <dcterms:created xsi:type="dcterms:W3CDTF">2026-03-12T17:58:00Z</dcterms:created>
  <dcterms:modified xsi:type="dcterms:W3CDTF">2026-03-12T17:58:00Z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0x010100B54A988566DE3D4DBCECCD0053E0F526</vt:lpwstr>
  </property>
  <property fmtid="{D5CDD505-2E9C-101B-9397-08002B2CF9AE}" pid="3" name="MediaServiceImageTags">
    <vt:lpwstr/>
  </property>
</Properties>
</file>